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eastAsiaTheme="majorEastAsia" w:hAnsi="Arial Nova" w:cstheme="majorBidi"/>
          <w:b/>
          <w:bCs/>
          <w:spacing w:val="-10"/>
          <w:kern w:val="28"/>
        </w:rPr>
        <w:id w:val="-130096305"/>
        <w:docPartObj>
          <w:docPartGallery w:val="Cover Pages"/>
          <w:docPartUnique/>
        </w:docPartObj>
      </w:sdtPr>
      <w:sdtEndPr>
        <w:rPr>
          <w:noProof/>
        </w:rPr>
      </w:sdtEndPr>
      <w:sdtContent>
        <w:p w14:paraId="131307B9" w14:textId="4C5491A5" w:rsidR="00B47098" w:rsidRPr="00321D00" w:rsidRDefault="00B47098">
          <w:pPr>
            <w:rPr>
              <w:noProof/>
            </w:rPr>
          </w:pPr>
        </w:p>
        <w:p w14:paraId="71AF72C6" w14:textId="13D105EB" w:rsidR="00B47098" w:rsidRPr="00321D00" w:rsidRDefault="2B8F680E" w:rsidP="00B47098">
          <w:pPr>
            <w:jc w:val="center"/>
          </w:pPr>
          <w:r>
            <w:rPr>
              <w:noProof/>
            </w:rPr>
            <w:drawing>
              <wp:inline distT="0" distB="0" distL="0" distR="0" wp14:anchorId="2CCFE094" wp14:editId="06A00F5A">
                <wp:extent cx="3303767" cy="1649135"/>
                <wp:effectExtent l="0" t="0" r="0" b="0"/>
                <wp:docPr id="17672341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34156" name=""/>
                        <pic:cNvPicPr/>
                      </pic:nvPicPr>
                      <pic:blipFill>
                        <a:blip r:embed="rId11">
                          <a:extLst>
                            <a:ext uri="{28A0092B-C50C-407E-A947-70E740481C1C}">
                              <a14:useLocalDpi xmlns:a14="http://schemas.microsoft.com/office/drawing/2010/main"/>
                            </a:ext>
                          </a:extLst>
                        </a:blip>
                        <a:stretch>
                          <a:fillRect/>
                        </a:stretch>
                      </pic:blipFill>
                      <pic:spPr>
                        <a:xfrm>
                          <a:off x="0" y="0"/>
                          <a:ext cx="3303767" cy="1649135"/>
                        </a:xfrm>
                        <a:prstGeom prst="rect">
                          <a:avLst/>
                        </a:prstGeom>
                      </pic:spPr>
                    </pic:pic>
                  </a:graphicData>
                </a:graphic>
              </wp:inline>
            </w:drawing>
          </w:r>
        </w:p>
        <w:p w14:paraId="31706F27" w14:textId="29919F27" w:rsidR="00B47098" w:rsidRPr="00A30AF9" w:rsidRDefault="00691785" w:rsidP="00B47098">
          <w:pPr>
            <w:pStyle w:val="NoSpacing"/>
            <w:jc w:val="center"/>
            <w:rPr>
              <w:rFonts w:ascii="Arial Nova" w:hAnsi="Arial Nova"/>
              <w:b/>
              <w:bCs/>
              <w:noProof/>
              <w:sz w:val="52"/>
              <w:szCs w:val="52"/>
            </w:rPr>
          </w:pPr>
          <w:r>
            <w:rPr>
              <w:rFonts w:ascii="Arial Nova" w:hAnsi="Arial Nova"/>
              <w:b/>
              <w:bCs/>
              <w:noProof/>
              <w:sz w:val="52"/>
              <w:szCs w:val="52"/>
            </w:rPr>
            <w:t>RECRUITMENT PACK</w:t>
          </w:r>
        </w:p>
        <w:p w14:paraId="1837B93B" w14:textId="5C7F40B0" w:rsidR="00B47098" w:rsidRPr="00321D00" w:rsidRDefault="00956DB5" w:rsidP="00B47098">
          <w:pPr>
            <w:pStyle w:val="NoSpacing"/>
            <w:jc w:val="center"/>
            <w:rPr>
              <w:noProof/>
              <w:color w:val="0672BA"/>
              <w:sz w:val="52"/>
              <w:szCs w:val="52"/>
            </w:rPr>
          </w:pPr>
          <w:r>
            <w:rPr>
              <w:noProof/>
              <w:color w:val="0672BA"/>
              <w:sz w:val="44"/>
              <w:szCs w:val="44"/>
            </w:rPr>
            <w:t>CONTENT CREATOR</w:t>
          </w:r>
        </w:p>
        <w:p w14:paraId="52F3BDE5" w14:textId="77777777" w:rsidR="00B47098" w:rsidRPr="00321D00" w:rsidRDefault="00B47098" w:rsidP="00B47098">
          <w:pPr>
            <w:pStyle w:val="NoSpacing"/>
            <w:jc w:val="center"/>
            <w:rPr>
              <w:noProof/>
              <w:color w:val="0672BA"/>
              <w:sz w:val="52"/>
              <w:szCs w:val="52"/>
            </w:rPr>
          </w:pPr>
        </w:p>
        <w:p w14:paraId="115E7562" w14:textId="77777777" w:rsidR="00B47098" w:rsidRDefault="00B47098" w:rsidP="00B47098">
          <w:pPr>
            <w:pStyle w:val="NoSpacing"/>
            <w:jc w:val="center"/>
            <w:rPr>
              <w:noProof/>
              <w:color w:val="0672BA"/>
              <w:sz w:val="52"/>
              <w:szCs w:val="52"/>
            </w:rPr>
          </w:pPr>
        </w:p>
        <w:p w14:paraId="7FDD96F9" w14:textId="77777777" w:rsidR="0099080D" w:rsidRDefault="0099080D" w:rsidP="00B47098">
          <w:pPr>
            <w:pStyle w:val="NoSpacing"/>
            <w:jc w:val="center"/>
            <w:rPr>
              <w:noProof/>
              <w:color w:val="0672BA"/>
              <w:sz w:val="52"/>
              <w:szCs w:val="52"/>
            </w:rPr>
          </w:pPr>
        </w:p>
        <w:p w14:paraId="5A56A31B" w14:textId="77777777" w:rsidR="0099080D" w:rsidRDefault="0099080D" w:rsidP="00B47098">
          <w:pPr>
            <w:pStyle w:val="NoSpacing"/>
            <w:jc w:val="center"/>
            <w:rPr>
              <w:noProof/>
              <w:color w:val="0672BA"/>
              <w:sz w:val="52"/>
              <w:szCs w:val="52"/>
            </w:rPr>
          </w:pPr>
        </w:p>
        <w:p w14:paraId="7319E42E" w14:textId="77777777" w:rsidR="0099080D" w:rsidRDefault="0099080D" w:rsidP="00B47098">
          <w:pPr>
            <w:pStyle w:val="NoSpacing"/>
            <w:jc w:val="center"/>
            <w:rPr>
              <w:noProof/>
              <w:color w:val="0672BA"/>
              <w:sz w:val="52"/>
              <w:szCs w:val="52"/>
            </w:rPr>
          </w:pPr>
        </w:p>
        <w:p w14:paraId="7EBE712E" w14:textId="77777777" w:rsidR="0099080D" w:rsidRDefault="0099080D" w:rsidP="00B47098">
          <w:pPr>
            <w:pStyle w:val="NoSpacing"/>
            <w:jc w:val="center"/>
            <w:rPr>
              <w:noProof/>
              <w:color w:val="0672BA"/>
              <w:sz w:val="52"/>
              <w:szCs w:val="52"/>
            </w:rPr>
          </w:pPr>
        </w:p>
        <w:p w14:paraId="527A4111" w14:textId="77777777" w:rsidR="0099080D" w:rsidRDefault="0099080D" w:rsidP="00B47098">
          <w:pPr>
            <w:pStyle w:val="NoSpacing"/>
            <w:jc w:val="center"/>
            <w:rPr>
              <w:noProof/>
              <w:color w:val="0672BA"/>
              <w:sz w:val="52"/>
              <w:szCs w:val="52"/>
            </w:rPr>
          </w:pPr>
        </w:p>
        <w:p w14:paraId="3AE90BF4" w14:textId="77777777" w:rsidR="0099080D" w:rsidRPr="00321D00" w:rsidRDefault="0099080D" w:rsidP="00B47098">
          <w:pPr>
            <w:pStyle w:val="NoSpacing"/>
            <w:jc w:val="center"/>
            <w:rPr>
              <w:noProof/>
              <w:color w:val="0672BA"/>
              <w:sz w:val="52"/>
              <w:szCs w:val="52"/>
            </w:rPr>
          </w:pPr>
        </w:p>
        <w:p w14:paraId="32D77B8E" w14:textId="77777777" w:rsidR="00B47098" w:rsidRPr="00321D00" w:rsidRDefault="00B47098" w:rsidP="00B47098">
          <w:pPr>
            <w:pStyle w:val="NoSpacing"/>
            <w:jc w:val="center"/>
            <w:rPr>
              <w:noProof/>
              <w:color w:val="0672BA"/>
              <w:sz w:val="52"/>
              <w:szCs w:val="52"/>
            </w:rPr>
          </w:pPr>
        </w:p>
        <w:p w14:paraId="4B34509E" w14:textId="77777777" w:rsidR="00B47098" w:rsidRPr="00321D00" w:rsidRDefault="00B47098" w:rsidP="00B47098">
          <w:pPr>
            <w:pStyle w:val="NoSpacing"/>
            <w:jc w:val="center"/>
            <w:rPr>
              <w:noProof/>
              <w:color w:val="0672BA"/>
              <w:sz w:val="52"/>
              <w:szCs w:val="52"/>
            </w:rPr>
          </w:pPr>
        </w:p>
        <w:p w14:paraId="7546BC40" w14:textId="77777777" w:rsidR="00B47098" w:rsidRPr="00321D00" w:rsidRDefault="00B47098" w:rsidP="00B47098">
          <w:pPr>
            <w:pStyle w:val="NoSpacing"/>
            <w:jc w:val="center"/>
            <w:rPr>
              <w:noProof/>
              <w:color w:val="0672BA"/>
              <w:sz w:val="52"/>
              <w:szCs w:val="52"/>
            </w:rPr>
          </w:pPr>
        </w:p>
        <w:p w14:paraId="1DF6C27A" w14:textId="3DA4D2D2" w:rsidR="004233C7" w:rsidRPr="004C03F5" w:rsidRDefault="00000000" w:rsidP="0099080D">
          <w:pPr>
            <w:pStyle w:val="NoSpacing"/>
            <w:rPr>
              <w:noProof/>
              <w:color w:val="0672BA"/>
            </w:rPr>
          </w:pPr>
        </w:p>
      </w:sdtContent>
    </w:sdt>
    <w:p w14:paraId="4EC25294" w14:textId="77777777" w:rsidR="0099080D" w:rsidRDefault="0099080D" w:rsidP="00691785">
      <w:pPr>
        <w:pStyle w:val="Title"/>
      </w:pPr>
    </w:p>
    <w:p w14:paraId="5DDDF8EE" w14:textId="77777777" w:rsidR="002D5290" w:rsidRDefault="002D5290">
      <w:pPr>
        <w:rPr>
          <w:rFonts w:ascii="Arial Nova" w:eastAsiaTheme="majorEastAsia" w:hAnsi="Arial Nova" w:cstheme="majorBidi"/>
          <w:b/>
          <w:spacing w:val="-10"/>
          <w:kern w:val="28"/>
          <w:szCs w:val="56"/>
        </w:rPr>
      </w:pPr>
      <w:r>
        <w:br w:type="page"/>
      </w:r>
    </w:p>
    <w:p w14:paraId="5A7BD179" w14:textId="0DAA6B2B" w:rsidR="004109AB" w:rsidRDefault="00691785" w:rsidP="00691785">
      <w:pPr>
        <w:pStyle w:val="Title"/>
      </w:pPr>
      <w:r>
        <w:lastRenderedPageBreak/>
        <w:t>ABOUT US</w:t>
      </w:r>
    </w:p>
    <w:p w14:paraId="778582DA" w14:textId="4F4F2573" w:rsidR="00895A92" w:rsidRDefault="00895A92" w:rsidP="00895A92">
      <w:pPr>
        <w:pStyle w:val="NoSpacing"/>
      </w:pPr>
      <w:r>
        <w:t xml:space="preserve">Commonwealth Games Scotland </w:t>
      </w:r>
      <w:r w:rsidR="00442344">
        <w:t xml:space="preserve">(CGS) </w:t>
      </w:r>
      <w:r>
        <w:t>is the lead body for Commonwealth sport in Scotland. We select, prepare and lead Team Scotland at the Commonwealth Games and Commonwealth Youth Games.</w:t>
      </w:r>
    </w:p>
    <w:p w14:paraId="27611D22" w14:textId="77777777" w:rsidR="00895A92" w:rsidRDefault="00895A92" w:rsidP="00895A92">
      <w:pPr>
        <w:pStyle w:val="NoSpacing"/>
      </w:pPr>
    </w:p>
    <w:p w14:paraId="3BD0B45D" w14:textId="469A0E57" w:rsidR="00895A92" w:rsidRDefault="00895A92" w:rsidP="00895A92">
      <w:pPr>
        <w:pStyle w:val="NoSpacing"/>
      </w:pPr>
      <w:r w:rsidRPr="00895A92">
        <w:rPr>
          <w:b/>
          <w:bCs/>
        </w:rPr>
        <w:t>Our Vision:</w:t>
      </w:r>
      <w:r>
        <w:t xml:space="preserve"> Team Scotland and the Commonwealth Games inspiring Scotland to be physically active and successful in the sporting arena. </w:t>
      </w:r>
    </w:p>
    <w:p w14:paraId="691D951A" w14:textId="77777777" w:rsidR="00895A92" w:rsidRDefault="00895A92" w:rsidP="00895A92">
      <w:pPr>
        <w:pStyle w:val="NoSpacing"/>
      </w:pPr>
    </w:p>
    <w:p w14:paraId="0F8A955F" w14:textId="77777777" w:rsidR="00895A92" w:rsidRDefault="00895A92" w:rsidP="00895A92">
      <w:pPr>
        <w:pStyle w:val="NoSpacing"/>
      </w:pPr>
      <w:r w:rsidRPr="00895A92">
        <w:rPr>
          <w:b/>
          <w:bCs/>
        </w:rPr>
        <w:t>Our Mission:</w:t>
      </w:r>
      <w:r>
        <w:t xml:space="preserve"> Use our unique position in Scottish sport to lead and maximise the benefits for Scotland, our member sports and athletes by: </w:t>
      </w:r>
    </w:p>
    <w:p w14:paraId="20F81A96" w14:textId="77777777" w:rsidR="00895A92" w:rsidRDefault="00895A92" w:rsidP="00895A92">
      <w:pPr>
        <w:pStyle w:val="NoSpacing"/>
      </w:pPr>
    </w:p>
    <w:p w14:paraId="4278CAFD" w14:textId="13335264" w:rsidR="00895A92" w:rsidRDefault="00895A92" w:rsidP="00F1244B">
      <w:pPr>
        <w:pStyle w:val="NoSpacing"/>
        <w:numPr>
          <w:ilvl w:val="0"/>
          <w:numId w:val="1"/>
        </w:numPr>
      </w:pPr>
      <w:r>
        <w:t>Enabling Team Scotland athletes to perform to their potential at the Commonwealth Games and Commonwealth Youth Games</w:t>
      </w:r>
    </w:p>
    <w:p w14:paraId="2B29661E" w14:textId="760AB0F3" w:rsidR="00895A92" w:rsidRDefault="00895A92" w:rsidP="00F1244B">
      <w:pPr>
        <w:pStyle w:val="NoSpacing"/>
        <w:numPr>
          <w:ilvl w:val="0"/>
          <w:numId w:val="1"/>
        </w:numPr>
      </w:pPr>
      <w:r>
        <w:t>Making the nation proud</w:t>
      </w:r>
    </w:p>
    <w:p w14:paraId="74A57328" w14:textId="52409ABA" w:rsidR="00620ECF" w:rsidRDefault="00895A92" w:rsidP="00F1244B">
      <w:pPr>
        <w:pStyle w:val="NoSpacing"/>
        <w:numPr>
          <w:ilvl w:val="0"/>
          <w:numId w:val="1"/>
        </w:numPr>
      </w:pPr>
      <w:r>
        <w:t>Operating in a fair and inclusive way</w:t>
      </w:r>
    </w:p>
    <w:p w14:paraId="36069A21" w14:textId="77777777" w:rsidR="00895A92" w:rsidRDefault="00895A92" w:rsidP="00895A92">
      <w:pPr>
        <w:pStyle w:val="NoSpacing"/>
      </w:pPr>
    </w:p>
    <w:p w14:paraId="0F4675B7" w14:textId="5B498577" w:rsidR="00895A92" w:rsidRDefault="00895A92" w:rsidP="00CA594C">
      <w:pPr>
        <w:pStyle w:val="Title"/>
      </w:pPr>
      <w:r w:rsidRPr="00CA594C">
        <w:t>ABOUT THE ROLE</w:t>
      </w:r>
    </w:p>
    <w:p w14:paraId="0B23146A" w14:textId="77777777" w:rsidR="00C74683" w:rsidRPr="00C74683" w:rsidRDefault="00C74683" w:rsidP="00C74683">
      <w:pPr>
        <w:rPr>
          <w:rFonts w:eastAsia="Arial Nova Light" w:cs="Arial Nova Light"/>
          <w:szCs w:val="24"/>
        </w:rPr>
      </w:pPr>
      <w:r w:rsidRPr="00C74683">
        <w:rPr>
          <w:rFonts w:eastAsia="Arial Nova Light" w:cs="Arial Nova Light"/>
          <w:szCs w:val="24"/>
        </w:rPr>
        <w:t>We are seeking to recruit Content Creators to join Team Scotland’s media and communications team for the XXIII Commonwealth Games in Glasgow, taking place from 23 July to 2 August 2026. </w:t>
      </w:r>
    </w:p>
    <w:p w14:paraId="5BD2DD34" w14:textId="77777777" w:rsidR="00C74683" w:rsidRPr="00C74683" w:rsidRDefault="00C74683" w:rsidP="00C74683">
      <w:pPr>
        <w:rPr>
          <w:rFonts w:eastAsia="Arial Nova Light" w:cs="Arial Nova Light"/>
          <w:szCs w:val="24"/>
        </w:rPr>
      </w:pPr>
      <w:r w:rsidRPr="00C74683">
        <w:rPr>
          <w:rFonts w:eastAsia="Arial Nova Light" w:cs="Arial Nova Light"/>
          <w:szCs w:val="24"/>
        </w:rPr>
        <w:t>Reporting to the Digital Manager, Content Creators will play a key role in capturing high-quality video and photography throughout the Games and transforming this material into engaging content for Team Scotland’s social media channels. You will be out on the ground capturing moments and producing creative, shareable content that brings the nation closer to the athletes and showcases their journey across Team Scotland’s platforms.   </w:t>
      </w:r>
    </w:p>
    <w:p w14:paraId="437D04A8" w14:textId="77777777" w:rsidR="00C74683" w:rsidRPr="00C74683" w:rsidRDefault="00C74683" w:rsidP="00C74683">
      <w:pPr>
        <w:rPr>
          <w:rFonts w:eastAsia="Arial Nova Light" w:cs="Arial Nova Light"/>
          <w:szCs w:val="24"/>
        </w:rPr>
      </w:pPr>
      <w:r w:rsidRPr="00C74683">
        <w:rPr>
          <w:rFonts w:eastAsia="Arial Nova Light" w:cs="Arial Nova Light"/>
          <w:szCs w:val="24"/>
        </w:rPr>
        <w:t>The successful candidate will be responsible for filming and photographing daily activity, gathering behind-the-scenes moments, informal interviews and editing this material into platform-ready content. They will work closely with the wider digital team to ensure all content aligns with the overall communications plan and brand tone. Responsibilities will include producing short-form videos, reels and image sets, supporting reactive content needs during live competition, and contributing creative ideas that help elevate engagement and shape the overall social narrative during the Games. </w:t>
      </w:r>
    </w:p>
    <w:p w14:paraId="2E288908" w14:textId="77777777" w:rsidR="00C74683" w:rsidRPr="00C74683" w:rsidRDefault="00C74683" w:rsidP="00C74683">
      <w:pPr>
        <w:rPr>
          <w:rFonts w:eastAsia="Arial Nova Light" w:cs="Arial Nova Light"/>
          <w:szCs w:val="24"/>
        </w:rPr>
      </w:pPr>
      <w:r w:rsidRPr="00C74683">
        <w:rPr>
          <w:rFonts w:eastAsia="Arial Nova Light" w:cs="Arial Nova Light"/>
          <w:szCs w:val="24"/>
        </w:rPr>
        <w:t>Applicants should demonstrate strong creative and technical skills, excellent organisation, and the ability to work quickly and confidently in a fast-paced live event environment. Experience in video and photo capture, basic editing skills, familiarity with social media trends and formats, and an understanding of platform best practice would be advantageous. Creativity, reliability, sound judgement and a collaborative mindset are essential, along with a genuine interest in digital storytelling and sport. </w:t>
      </w:r>
    </w:p>
    <w:p w14:paraId="641DD63D" w14:textId="77777777" w:rsidR="00C74683" w:rsidRPr="00C74683" w:rsidRDefault="00C74683" w:rsidP="00C74683">
      <w:pPr>
        <w:rPr>
          <w:rFonts w:eastAsia="Arial Nova Light" w:cs="Arial Nova Light"/>
          <w:szCs w:val="24"/>
        </w:rPr>
      </w:pPr>
      <w:r w:rsidRPr="00C74683">
        <w:rPr>
          <w:rFonts w:eastAsia="Arial Nova Light" w:cs="Arial Nova Light"/>
          <w:szCs w:val="24"/>
        </w:rPr>
        <w:t>This is an unpaid position, suited to someone who can make this commitment alongside existing employment or as part of their current professional responsibilities</w:t>
      </w:r>
    </w:p>
    <w:p w14:paraId="3DADA7B7" w14:textId="77777777" w:rsidR="00777E22" w:rsidRPr="004A2F37" w:rsidRDefault="00777E22" w:rsidP="00777E22"/>
    <w:p w14:paraId="084BE4B9" w14:textId="117293DE" w:rsidR="00AB760F" w:rsidRPr="00CA594C" w:rsidRDefault="00AB760F" w:rsidP="00CA594C">
      <w:pPr>
        <w:pStyle w:val="Title"/>
      </w:pPr>
      <w:r w:rsidRPr="00CA594C">
        <w:lastRenderedPageBreak/>
        <w:t xml:space="preserve">THE </w:t>
      </w:r>
      <w:r w:rsidR="00CA594C">
        <w:t>PROCESS</w:t>
      </w:r>
    </w:p>
    <w:p w14:paraId="54255059" w14:textId="7937D893" w:rsidR="00223A20" w:rsidRPr="0041153C" w:rsidRDefault="003D5E58" w:rsidP="00223A20">
      <w:pPr>
        <w:pStyle w:val="Header"/>
        <w:spacing w:line="276" w:lineRule="auto"/>
        <w:rPr>
          <w:rFonts w:eastAsia="Arial Nova Light" w:cs="Arial Nova Light"/>
          <w:szCs w:val="24"/>
        </w:rPr>
      </w:pPr>
      <w:r w:rsidRPr="20C9044A">
        <w:rPr>
          <w:rFonts w:eastAsia="Arial Nova Light" w:cs="Arial Nova Light"/>
          <w:szCs w:val="24"/>
        </w:rPr>
        <w:t>To apply, please email your CV and a covering letter detailing your</w:t>
      </w:r>
      <w:r w:rsidR="00597D43" w:rsidRPr="20C9044A">
        <w:rPr>
          <w:rFonts w:eastAsia="Arial Nova Light" w:cs="Arial Nova Light"/>
          <w:szCs w:val="24"/>
        </w:rPr>
        <w:t xml:space="preserve"> relevant</w:t>
      </w:r>
      <w:r w:rsidR="00682032" w:rsidRPr="20C9044A">
        <w:rPr>
          <w:rFonts w:eastAsia="Arial Nova Light" w:cs="Arial Nova Light"/>
          <w:szCs w:val="24"/>
        </w:rPr>
        <w:t xml:space="preserve"> experience</w:t>
      </w:r>
      <w:r w:rsidR="00597D43" w:rsidRPr="20C9044A">
        <w:rPr>
          <w:rFonts w:eastAsia="Arial Nova Light" w:cs="Arial Nova Light"/>
          <w:szCs w:val="24"/>
        </w:rPr>
        <w:t xml:space="preserve">, skills and suitability </w:t>
      </w:r>
      <w:r w:rsidR="0081756A" w:rsidRPr="20C9044A">
        <w:rPr>
          <w:rFonts w:eastAsia="Arial Nova Light" w:cs="Arial Nova Light"/>
          <w:szCs w:val="24"/>
        </w:rPr>
        <w:t>for</w:t>
      </w:r>
      <w:r w:rsidR="00597D43" w:rsidRPr="20C9044A">
        <w:rPr>
          <w:rFonts w:eastAsia="Arial Nova Light" w:cs="Arial Nova Light"/>
          <w:szCs w:val="24"/>
        </w:rPr>
        <w:t xml:space="preserve"> the role</w:t>
      </w:r>
      <w:r w:rsidRPr="20C9044A">
        <w:rPr>
          <w:rFonts w:eastAsia="Arial Nova Light" w:cs="Arial Nova Light"/>
          <w:szCs w:val="24"/>
        </w:rPr>
        <w:t xml:space="preserve"> </w:t>
      </w:r>
      <w:r w:rsidR="00223A20" w:rsidRPr="20C9044A">
        <w:rPr>
          <w:rFonts w:eastAsia="Arial Nova Light" w:cs="Arial Nova Light"/>
          <w:szCs w:val="24"/>
        </w:rPr>
        <w:t xml:space="preserve">to </w:t>
      </w:r>
      <w:hyperlink r:id="rId12">
        <w:r w:rsidR="00667967" w:rsidRPr="20C9044A">
          <w:rPr>
            <w:rStyle w:val="Hyperlink"/>
            <w:rFonts w:eastAsia="Arial Nova Light" w:cs="Arial Nova Light"/>
            <w:szCs w:val="24"/>
          </w:rPr>
          <w:t>media@teamscotland.scot</w:t>
        </w:r>
      </w:hyperlink>
      <w:r w:rsidR="00667967" w:rsidRPr="20C9044A">
        <w:rPr>
          <w:rFonts w:eastAsia="Arial Nova Light" w:cs="Arial Nova Light"/>
          <w:szCs w:val="24"/>
        </w:rPr>
        <w:t xml:space="preserve"> </w:t>
      </w:r>
      <w:r w:rsidR="00223A20" w:rsidRPr="20C9044A">
        <w:rPr>
          <w:rFonts w:eastAsia="Arial Nova Light" w:cs="Arial Nova Light"/>
          <w:b/>
          <w:szCs w:val="24"/>
        </w:rPr>
        <w:t>by</w:t>
      </w:r>
      <w:r w:rsidR="00F25CAC" w:rsidRPr="20C9044A">
        <w:rPr>
          <w:rFonts w:eastAsia="Arial Nova Light" w:cs="Arial Nova Light"/>
          <w:b/>
          <w:szCs w:val="24"/>
        </w:rPr>
        <w:t xml:space="preserve"> </w:t>
      </w:r>
      <w:r w:rsidR="26FEC7D3" w:rsidRPr="20C9044A">
        <w:rPr>
          <w:rFonts w:eastAsia="Arial Nova Light" w:cs="Arial Nova Light"/>
          <w:b/>
          <w:szCs w:val="24"/>
        </w:rPr>
        <w:t>midday</w:t>
      </w:r>
      <w:r w:rsidR="00223A20" w:rsidRPr="20C9044A">
        <w:rPr>
          <w:rFonts w:eastAsia="Arial Nova Light" w:cs="Arial Nova Light"/>
          <w:b/>
          <w:szCs w:val="24"/>
        </w:rPr>
        <w:t xml:space="preserve"> </w:t>
      </w:r>
      <w:r w:rsidR="008209D9">
        <w:rPr>
          <w:rFonts w:eastAsia="Arial Nova Light" w:cs="Arial Nova Light"/>
          <w:b/>
          <w:szCs w:val="24"/>
        </w:rPr>
        <w:t>Monday, 1</w:t>
      </w:r>
      <w:r w:rsidR="008209D9" w:rsidRPr="008209D9">
        <w:rPr>
          <w:rFonts w:eastAsia="Arial Nova Light" w:cs="Arial Nova Light"/>
          <w:b/>
          <w:szCs w:val="24"/>
          <w:vertAlign w:val="superscript"/>
        </w:rPr>
        <w:t>st</w:t>
      </w:r>
      <w:r w:rsidR="008209D9">
        <w:rPr>
          <w:rFonts w:eastAsia="Arial Nova Light" w:cs="Arial Nova Light"/>
          <w:b/>
          <w:szCs w:val="24"/>
        </w:rPr>
        <w:t xml:space="preserve"> December</w:t>
      </w:r>
      <w:r w:rsidR="00223A20" w:rsidRPr="20C9044A">
        <w:rPr>
          <w:rFonts w:eastAsia="Arial Nova Light" w:cs="Arial Nova Light"/>
          <w:b/>
          <w:szCs w:val="24"/>
        </w:rPr>
        <w:t xml:space="preserve"> 2025</w:t>
      </w:r>
      <w:r w:rsidR="00223A20" w:rsidRPr="20C9044A">
        <w:rPr>
          <w:rFonts w:eastAsia="Arial Nova Light" w:cs="Arial Nova Light"/>
          <w:szCs w:val="24"/>
        </w:rPr>
        <w:t>.</w:t>
      </w:r>
    </w:p>
    <w:p w14:paraId="36885B72" w14:textId="77777777" w:rsidR="00223A20" w:rsidRPr="0041153C" w:rsidRDefault="00223A20" w:rsidP="00223A20">
      <w:pPr>
        <w:pStyle w:val="Header"/>
        <w:spacing w:line="276" w:lineRule="auto"/>
        <w:rPr>
          <w:rFonts w:eastAsia="Arial Nova Light" w:cs="Arial Nova Light"/>
          <w:szCs w:val="24"/>
        </w:rPr>
      </w:pPr>
    </w:p>
    <w:p w14:paraId="2828FA95" w14:textId="5BBF3816"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 xml:space="preserve">Interviews will be held virtually </w:t>
      </w:r>
      <w:r w:rsidR="002861E9" w:rsidRPr="20C9044A">
        <w:rPr>
          <w:rFonts w:eastAsia="Arial Nova Light" w:cs="Arial Nova Light"/>
          <w:szCs w:val="24"/>
        </w:rPr>
        <w:t xml:space="preserve">on </w:t>
      </w:r>
      <w:r w:rsidRPr="20C9044A">
        <w:rPr>
          <w:rFonts w:eastAsia="Arial Nova Light" w:cs="Arial Nova Light"/>
          <w:b/>
          <w:szCs w:val="24"/>
        </w:rPr>
        <w:t xml:space="preserve">w/c </w:t>
      </w:r>
      <w:r w:rsidR="008209D9">
        <w:rPr>
          <w:rFonts w:eastAsia="Arial Nova Light" w:cs="Arial Nova Light"/>
          <w:b/>
          <w:szCs w:val="24"/>
        </w:rPr>
        <w:t>8</w:t>
      </w:r>
      <w:r w:rsidR="008209D9" w:rsidRPr="008209D9">
        <w:rPr>
          <w:rFonts w:eastAsia="Arial Nova Light" w:cs="Arial Nova Light"/>
          <w:b/>
          <w:szCs w:val="24"/>
          <w:vertAlign w:val="superscript"/>
        </w:rPr>
        <w:t>th</w:t>
      </w:r>
      <w:r w:rsidR="008209D9">
        <w:rPr>
          <w:rFonts w:eastAsia="Arial Nova Light" w:cs="Arial Nova Light"/>
          <w:b/>
          <w:szCs w:val="24"/>
        </w:rPr>
        <w:t xml:space="preserve"> December</w:t>
      </w:r>
      <w:r w:rsidRPr="20C9044A">
        <w:rPr>
          <w:rFonts w:eastAsia="Arial Nova Light" w:cs="Arial Nova Light"/>
          <w:szCs w:val="24"/>
        </w:rPr>
        <w:t>.</w:t>
      </w:r>
    </w:p>
    <w:p w14:paraId="4721FB9F" w14:textId="77777777" w:rsidR="00223A20" w:rsidRPr="0041153C" w:rsidRDefault="00223A20" w:rsidP="00223A20">
      <w:pPr>
        <w:pStyle w:val="Header"/>
        <w:spacing w:line="276" w:lineRule="auto"/>
        <w:rPr>
          <w:rFonts w:eastAsia="Arial Nova Light" w:cs="Arial Nova Light"/>
          <w:szCs w:val="24"/>
        </w:rPr>
      </w:pPr>
    </w:p>
    <w:p w14:paraId="7DBEE643" w14:textId="75125CA2"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 xml:space="preserve">Any enquiries regarding the post should be directed to </w:t>
      </w:r>
      <w:hyperlink r:id="rId13">
        <w:r w:rsidR="0041153C" w:rsidRPr="20C9044A">
          <w:rPr>
            <w:rStyle w:val="Hyperlink"/>
            <w:rFonts w:eastAsia="Arial Nova Light" w:cs="Arial Nova Light"/>
            <w:szCs w:val="24"/>
          </w:rPr>
          <w:t>media@teamscotland.scot</w:t>
        </w:r>
      </w:hyperlink>
    </w:p>
    <w:p w14:paraId="1F94A0F0" w14:textId="77777777" w:rsidR="00223A20" w:rsidRPr="0041153C" w:rsidRDefault="00223A20" w:rsidP="00223A20">
      <w:pPr>
        <w:pStyle w:val="Header"/>
        <w:spacing w:line="276" w:lineRule="auto"/>
        <w:rPr>
          <w:rFonts w:eastAsia="Arial Nova Light" w:cs="Arial Nova Light"/>
          <w:szCs w:val="24"/>
        </w:rPr>
      </w:pPr>
    </w:p>
    <w:p w14:paraId="23EECFC3" w14:textId="18E37517"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We are open to applications from individual applicants or service provision from agencies, provided a named individual is put forward for the role.</w:t>
      </w:r>
      <w:r w:rsidR="0E29699E" w:rsidRPr="20C9044A">
        <w:rPr>
          <w:rFonts w:eastAsia="Arial Nova Light" w:cs="Arial Nova Light"/>
          <w:szCs w:val="24"/>
        </w:rPr>
        <w:t xml:space="preserve"> We are happy to consider secondments and/or flexible working arrangements – please include this in your cover letter when applying.</w:t>
      </w:r>
    </w:p>
    <w:p w14:paraId="7F0ECB4C" w14:textId="77777777" w:rsidR="00AB760F" w:rsidRDefault="00AB760F" w:rsidP="00895A92">
      <w:pPr>
        <w:pStyle w:val="NoSpacing"/>
        <w:rPr>
          <w:rFonts w:eastAsia="Arial Nova Light" w:cs="Arial Nova Light"/>
          <w:szCs w:val="24"/>
        </w:rPr>
      </w:pPr>
    </w:p>
    <w:p w14:paraId="0C92692B" w14:textId="20EB95C4" w:rsidR="00CA594C" w:rsidRPr="00CA594C" w:rsidRDefault="000D62C4" w:rsidP="3B474C9A">
      <w:pPr>
        <w:spacing w:after="240" w:line="280" w:lineRule="exact"/>
        <w:rPr>
          <w:rFonts w:eastAsia="Symbol" w:cs="Arial"/>
        </w:rPr>
      </w:pPr>
      <w:r w:rsidRPr="20C9044A">
        <w:rPr>
          <w:rFonts w:eastAsia="Arial Nova Light" w:cs="Arial Nova Light"/>
          <w:szCs w:val="24"/>
        </w:rPr>
        <w:t xml:space="preserve">Candidates are also requested to </w:t>
      </w:r>
      <w:r w:rsidR="00CA594C" w:rsidRPr="20C9044A">
        <w:rPr>
          <w:rFonts w:eastAsia="Arial Nova Light" w:cs="Arial Nova Light"/>
          <w:szCs w:val="24"/>
        </w:rPr>
        <w:t>complete the anonymous equality monitoring form:</w:t>
      </w:r>
      <w:r w:rsidRPr="20C9044A">
        <w:rPr>
          <w:rFonts w:eastAsia="Arial Nova Light" w:cs="Arial Nova Light"/>
          <w:szCs w:val="24"/>
        </w:rPr>
        <w:t xml:space="preserve"> </w:t>
      </w:r>
      <w:hyperlink r:id="rId14">
        <w:r w:rsidR="00CA594C" w:rsidRPr="20C9044A">
          <w:rPr>
            <w:rStyle w:val="Hyperlink"/>
            <w:rFonts w:eastAsia="Arial Nova Light" w:cs="Arial Nova Light"/>
            <w:szCs w:val="24"/>
          </w:rPr>
          <w:t>Equality Monitoring Form</w:t>
        </w:r>
      </w:hyperlink>
      <w:r w:rsidR="0028229E">
        <w:t xml:space="preserve"> </w:t>
      </w:r>
      <w:r w:rsidR="0028229E">
        <w:br w:type="page"/>
      </w:r>
    </w:p>
    <w:p w14:paraId="19CCDCF6" w14:textId="161A25EA" w:rsidR="002D5290" w:rsidRDefault="002D5290" w:rsidP="002D5290">
      <w:pPr>
        <w:pStyle w:val="Title"/>
        <w:jc w:val="center"/>
      </w:pPr>
      <w:r w:rsidRPr="00321D00">
        <w:rPr>
          <w:noProof/>
        </w:rPr>
        <w:lastRenderedPageBreak/>
        <w:drawing>
          <wp:inline distT="0" distB="0" distL="0" distR="0" wp14:anchorId="042D3CE8" wp14:editId="27A3B806">
            <wp:extent cx="1637853" cy="697230"/>
            <wp:effectExtent l="0" t="0" r="0" b="7620"/>
            <wp:docPr id="1490815898" name="Picture 14908158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5" cstate="print">
                      <a:extLst>
                        <a:ext uri="{28A0092B-C50C-407E-A947-70E740481C1C}">
                          <a14:useLocalDpi xmlns:a14="http://schemas.microsoft.com/office/drawing/2010/main" val="0"/>
                        </a:ext>
                      </a:extLst>
                    </a:blip>
                    <a:srcRect t="12417" b="11842"/>
                    <a:stretch/>
                  </pic:blipFill>
                  <pic:spPr bwMode="auto">
                    <a:xfrm>
                      <a:off x="0" y="0"/>
                      <a:ext cx="1648592" cy="701802"/>
                    </a:xfrm>
                    <a:prstGeom prst="rect">
                      <a:avLst/>
                    </a:prstGeom>
                    <a:ln>
                      <a:noFill/>
                    </a:ln>
                    <a:extLst>
                      <a:ext uri="{53640926-AAD7-44D8-BBD7-CCE9431645EC}">
                        <a14:shadowObscured xmlns:a14="http://schemas.microsoft.com/office/drawing/2010/main"/>
                      </a:ext>
                    </a:extLst>
                  </pic:spPr>
                </pic:pic>
              </a:graphicData>
            </a:graphic>
          </wp:inline>
        </w:drawing>
      </w:r>
    </w:p>
    <w:p w14:paraId="1915CF10" w14:textId="18E9EF18" w:rsidR="00895A92" w:rsidRDefault="002D5290" w:rsidP="002D5290">
      <w:pPr>
        <w:pStyle w:val="Title"/>
        <w:jc w:val="center"/>
      </w:pPr>
      <w:r>
        <w:t>ROLE DESCRIPTION</w:t>
      </w:r>
    </w:p>
    <w:tbl>
      <w:tblPr>
        <w:tblStyle w:val="TableGrid"/>
        <w:tblW w:w="0" w:type="auto"/>
        <w:tblLook w:val="04A0" w:firstRow="1" w:lastRow="0" w:firstColumn="1" w:lastColumn="0" w:noHBand="0" w:noVBand="1"/>
      </w:tblPr>
      <w:tblGrid>
        <w:gridCol w:w="1980"/>
        <w:gridCol w:w="7036"/>
      </w:tblGrid>
      <w:tr w:rsidR="002D5290" w14:paraId="29A25274" w14:textId="77777777" w:rsidTr="3B474C9A">
        <w:tc>
          <w:tcPr>
            <w:tcW w:w="1980" w:type="dxa"/>
            <w:shd w:val="clear" w:color="auto" w:fill="6C2383"/>
          </w:tcPr>
          <w:p w14:paraId="6BEFE35D" w14:textId="1117FC2B" w:rsidR="002D5290" w:rsidRPr="00FB7AAF" w:rsidRDefault="002D5290" w:rsidP="00BF08C0">
            <w:pPr>
              <w:rPr>
                <w:b/>
                <w:bCs/>
                <w:color w:val="FFFFFF" w:themeColor="background1"/>
                <w:szCs w:val="24"/>
              </w:rPr>
            </w:pPr>
            <w:r w:rsidRPr="00FB7AAF">
              <w:rPr>
                <w:rFonts w:ascii="Arial Rounded MT Bold" w:hAnsi="Arial Rounded MT Bold"/>
                <w:b/>
                <w:bCs/>
                <w:szCs w:val="24"/>
              </w:rPr>
              <w:br w:type="page"/>
            </w:r>
            <w:r w:rsidRPr="00FB7AAF">
              <w:rPr>
                <w:b/>
                <w:bCs/>
                <w:color w:val="FFFFFF" w:themeColor="background1"/>
                <w:szCs w:val="24"/>
              </w:rPr>
              <w:t xml:space="preserve">Role </w:t>
            </w:r>
            <w:r w:rsidR="00A87E93">
              <w:rPr>
                <w:b/>
                <w:bCs/>
                <w:color w:val="FFFFFF" w:themeColor="background1"/>
                <w:szCs w:val="24"/>
              </w:rPr>
              <w:t>T</w:t>
            </w:r>
            <w:r w:rsidRPr="00FB7AAF">
              <w:rPr>
                <w:b/>
                <w:bCs/>
                <w:color w:val="FFFFFF" w:themeColor="background1"/>
                <w:szCs w:val="24"/>
              </w:rPr>
              <w:t>itle:</w:t>
            </w:r>
          </w:p>
        </w:tc>
        <w:tc>
          <w:tcPr>
            <w:tcW w:w="7036" w:type="dxa"/>
          </w:tcPr>
          <w:p w14:paraId="7D902DA1" w14:textId="4A23A9F1" w:rsidR="002D5290" w:rsidRDefault="00C74683" w:rsidP="00BF08C0">
            <w:pPr>
              <w:rPr>
                <w:szCs w:val="24"/>
              </w:rPr>
            </w:pPr>
            <w:r>
              <w:rPr>
                <w:szCs w:val="24"/>
              </w:rPr>
              <w:t>Content Creator</w:t>
            </w:r>
          </w:p>
          <w:p w14:paraId="6CF261E4" w14:textId="42D97A2B" w:rsidR="006038E5" w:rsidRPr="00070E2D" w:rsidRDefault="006038E5" w:rsidP="00BF08C0">
            <w:pPr>
              <w:rPr>
                <w:szCs w:val="24"/>
              </w:rPr>
            </w:pPr>
          </w:p>
        </w:tc>
      </w:tr>
      <w:tr w:rsidR="002D5290" w14:paraId="5EA3B340" w14:textId="77777777" w:rsidTr="3B474C9A">
        <w:tc>
          <w:tcPr>
            <w:tcW w:w="1980" w:type="dxa"/>
            <w:shd w:val="clear" w:color="auto" w:fill="6C2383"/>
          </w:tcPr>
          <w:p w14:paraId="5341F1E6" w14:textId="7E64A439" w:rsidR="002D5290" w:rsidRPr="00FB7AAF" w:rsidRDefault="002D5290" w:rsidP="00BF08C0">
            <w:pPr>
              <w:rPr>
                <w:b/>
                <w:bCs/>
                <w:color w:val="FFFFFF" w:themeColor="background1"/>
                <w:szCs w:val="24"/>
              </w:rPr>
            </w:pPr>
            <w:r>
              <w:rPr>
                <w:b/>
                <w:bCs/>
                <w:color w:val="FFFFFF" w:themeColor="background1"/>
                <w:szCs w:val="24"/>
              </w:rPr>
              <w:t>Reports to:</w:t>
            </w:r>
          </w:p>
        </w:tc>
        <w:tc>
          <w:tcPr>
            <w:tcW w:w="7036" w:type="dxa"/>
          </w:tcPr>
          <w:p w14:paraId="1E4ECD4E" w14:textId="2DDEE97F" w:rsidR="005B5F49" w:rsidRDefault="00224F40" w:rsidP="00480F6A">
            <w:pPr>
              <w:rPr>
                <w:szCs w:val="24"/>
              </w:rPr>
            </w:pPr>
            <w:r>
              <w:rPr>
                <w:szCs w:val="24"/>
              </w:rPr>
              <w:t>Digital Manager</w:t>
            </w:r>
          </w:p>
          <w:p w14:paraId="23E9E284" w14:textId="08824BFE" w:rsidR="006038E5" w:rsidRPr="00480F6A" w:rsidRDefault="006038E5" w:rsidP="00480F6A">
            <w:pPr>
              <w:rPr>
                <w:szCs w:val="24"/>
              </w:rPr>
            </w:pPr>
          </w:p>
        </w:tc>
      </w:tr>
      <w:tr w:rsidR="00420B43" w14:paraId="3A187853" w14:textId="77777777" w:rsidTr="3B474C9A">
        <w:tc>
          <w:tcPr>
            <w:tcW w:w="1980" w:type="dxa"/>
            <w:shd w:val="clear" w:color="auto" w:fill="6C2383"/>
          </w:tcPr>
          <w:p w14:paraId="7C111C83" w14:textId="7A90DB58" w:rsidR="00420B43" w:rsidRPr="00FB7AAF" w:rsidRDefault="00420B43" w:rsidP="00BF08C0">
            <w:pPr>
              <w:rPr>
                <w:b/>
                <w:bCs/>
                <w:color w:val="FFFFFF" w:themeColor="background1"/>
                <w:szCs w:val="24"/>
              </w:rPr>
            </w:pPr>
            <w:r>
              <w:rPr>
                <w:b/>
                <w:bCs/>
                <w:color w:val="FFFFFF" w:themeColor="background1"/>
                <w:szCs w:val="24"/>
              </w:rPr>
              <w:t>Responsible for:</w:t>
            </w:r>
          </w:p>
        </w:tc>
        <w:tc>
          <w:tcPr>
            <w:tcW w:w="7036" w:type="dxa"/>
          </w:tcPr>
          <w:p w14:paraId="02EA279E" w14:textId="77777777" w:rsidR="005B5F49" w:rsidRDefault="00480F6A" w:rsidP="00480F6A">
            <w:pPr>
              <w:rPr>
                <w:szCs w:val="24"/>
              </w:rPr>
            </w:pPr>
            <w:r w:rsidRPr="00480F6A">
              <w:rPr>
                <w:szCs w:val="24"/>
              </w:rPr>
              <w:t>N/A</w:t>
            </w:r>
          </w:p>
          <w:p w14:paraId="377FBA3D" w14:textId="79CB6EF6" w:rsidR="006038E5" w:rsidRPr="00480F6A" w:rsidRDefault="006038E5" w:rsidP="00480F6A">
            <w:pPr>
              <w:rPr>
                <w:szCs w:val="24"/>
              </w:rPr>
            </w:pPr>
          </w:p>
        </w:tc>
      </w:tr>
      <w:tr w:rsidR="002D5290" w14:paraId="542E711D" w14:textId="77777777" w:rsidTr="3B474C9A">
        <w:tc>
          <w:tcPr>
            <w:tcW w:w="1980" w:type="dxa"/>
            <w:shd w:val="clear" w:color="auto" w:fill="6C2383"/>
          </w:tcPr>
          <w:p w14:paraId="37CF6483" w14:textId="77777777" w:rsidR="002D5290" w:rsidRPr="00FB7AAF" w:rsidRDefault="002D5290" w:rsidP="00BF08C0">
            <w:pPr>
              <w:rPr>
                <w:b/>
                <w:bCs/>
                <w:color w:val="FFFFFF" w:themeColor="background1"/>
                <w:szCs w:val="24"/>
              </w:rPr>
            </w:pPr>
            <w:r w:rsidRPr="00FB7AAF">
              <w:rPr>
                <w:b/>
                <w:bCs/>
                <w:color w:val="FFFFFF" w:themeColor="background1"/>
                <w:szCs w:val="24"/>
              </w:rPr>
              <w:t>Term:</w:t>
            </w:r>
          </w:p>
        </w:tc>
        <w:tc>
          <w:tcPr>
            <w:tcW w:w="7036" w:type="dxa"/>
          </w:tcPr>
          <w:p w14:paraId="567FF2BD" w14:textId="77777777" w:rsidR="002D5290" w:rsidRDefault="009A6953" w:rsidP="00BF08C0">
            <w:pPr>
              <w:rPr>
                <w:szCs w:val="24"/>
              </w:rPr>
            </w:pPr>
            <w:r>
              <w:rPr>
                <w:szCs w:val="24"/>
              </w:rPr>
              <w:t xml:space="preserve">23 July – 2 August 2026 plus approx. 10 days </w:t>
            </w:r>
            <w:r w:rsidR="00A342D3">
              <w:rPr>
                <w:szCs w:val="24"/>
              </w:rPr>
              <w:t>through 2026</w:t>
            </w:r>
          </w:p>
          <w:p w14:paraId="2A4FD86C" w14:textId="608E1E28" w:rsidR="006038E5" w:rsidRPr="00070E2D" w:rsidRDefault="006038E5" w:rsidP="00BF08C0">
            <w:pPr>
              <w:rPr>
                <w:szCs w:val="24"/>
              </w:rPr>
            </w:pPr>
          </w:p>
        </w:tc>
      </w:tr>
      <w:tr w:rsidR="002D5290" w14:paraId="5816DDC8" w14:textId="77777777" w:rsidTr="3B474C9A">
        <w:tc>
          <w:tcPr>
            <w:tcW w:w="1980" w:type="dxa"/>
            <w:shd w:val="clear" w:color="auto" w:fill="6C2383"/>
          </w:tcPr>
          <w:p w14:paraId="14B64320" w14:textId="464C5099" w:rsidR="002D5290" w:rsidRPr="00FB7AAF" w:rsidRDefault="002D5290" w:rsidP="00BF08C0">
            <w:pPr>
              <w:rPr>
                <w:b/>
                <w:bCs/>
                <w:color w:val="FFFFFF" w:themeColor="background1"/>
                <w:szCs w:val="24"/>
              </w:rPr>
            </w:pPr>
            <w:r>
              <w:rPr>
                <w:b/>
                <w:bCs/>
                <w:color w:val="FFFFFF" w:themeColor="background1"/>
                <w:szCs w:val="24"/>
              </w:rPr>
              <w:t>Hours:</w:t>
            </w:r>
            <w:r w:rsidRPr="00FB7AAF">
              <w:rPr>
                <w:b/>
                <w:bCs/>
                <w:color w:val="FFFFFF" w:themeColor="background1"/>
                <w:szCs w:val="24"/>
              </w:rPr>
              <w:t xml:space="preserve"> </w:t>
            </w:r>
          </w:p>
        </w:tc>
        <w:tc>
          <w:tcPr>
            <w:tcW w:w="7036" w:type="dxa"/>
          </w:tcPr>
          <w:p w14:paraId="6EEC16DC" w14:textId="77777777" w:rsidR="009A6953" w:rsidRDefault="009A6953" w:rsidP="00A342D3">
            <w:pPr>
              <w:widowControl w:val="0"/>
              <w:tabs>
                <w:tab w:val="left" w:pos="461"/>
              </w:tabs>
              <w:spacing w:before="120" w:after="120"/>
              <w:ind w:right="114"/>
            </w:pPr>
            <w:r>
              <w:t xml:space="preserve">Full time for </w:t>
            </w:r>
            <w:r w:rsidRPr="0008194D">
              <w:t xml:space="preserve">during the Games, between </w:t>
            </w:r>
            <w:r>
              <w:t>23</w:t>
            </w:r>
            <w:r w:rsidRPr="00A342D3">
              <w:rPr>
                <w:vertAlign w:val="superscript"/>
              </w:rPr>
              <w:t>rd</w:t>
            </w:r>
            <w:r>
              <w:t xml:space="preserve"> July</w:t>
            </w:r>
            <w:r w:rsidRPr="0008194D">
              <w:t xml:space="preserve"> and </w:t>
            </w:r>
            <w:r>
              <w:t>2</w:t>
            </w:r>
            <w:r w:rsidRPr="00A342D3">
              <w:rPr>
                <w:vertAlign w:val="superscript"/>
              </w:rPr>
              <w:t>nd</w:t>
            </w:r>
            <w:r>
              <w:t xml:space="preserve"> </w:t>
            </w:r>
            <w:r w:rsidRPr="0008194D">
              <w:t>August 202</w:t>
            </w:r>
            <w:r>
              <w:t>6</w:t>
            </w:r>
            <w:r w:rsidRPr="0008194D">
              <w:t xml:space="preserve"> </w:t>
            </w:r>
            <w:r>
              <w:t>with exact dates to be confirmed depending on roles.</w:t>
            </w:r>
          </w:p>
          <w:p w14:paraId="7235E6C3" w14:textId="3D0F4FE1" w:rsidR="009A6953" w:rsidRPr="00121A53" w:rsidRDefault="009A6953" w:rsidP="00A342D3">
            <w:pPr>
              <w:tabs>
                <w:tab w:val="left" w:pos="461"/>
              </w:tabs>
              <w:spacing w:before="120" w:after="120"/>
              <w:ind w:right="114"/>
            </w:pPr>
            <w:r>
              <w:t>I</w:t>
            </w:r>
            <w:r w:rsidRPr="00121A53">
              <w:t xml:space="preserve">n addition to the </w:t>
            </w:r>
            <w:r>
              <w:t xml:space="preserve">Games time </w:t>
            </w:r>
            <w:r w:rsidRPr="00121A53">
              <w:t>period</w:t>
            </w:r>
            <w:r>
              <w:t xml:space="preserve"> detailed</w:t>
            </w:r>
            <w:r w:rsidRPr="00121A53">
              <w:t xml:space="preserve"> above</w:t>
            </w:r>
            <w:r>
              <w:t>,</w:t>
            </w:r>
            <w:r w:rsidRPr="00121A53">
              <w:t xml:space="preserve"> it is anticipated that there will be work amounting to approximately </w:t>
            </w:r>
            <w:r>
              <w:t>10</w:t>
            </w:r>
            <w:r w:rsidRPr="00121A53">
              <w:t xml:space="preserve"> days through </w:t>
            </w:r>
            <w:r>
              <w:t>2026</w:t>
            </w:r>
            <w:r w:rsidRPr="00121A53">
              <w:t xml:space="preserve"> </w:t>
            </w:r>
            <w:r>
              <w:t>including attendance at both the Staff Team Camp on 27-28 February and the full Team Camp on 1 Ju</w:t>
            </w:r>
            <w:r w:rsidR="00EC0421">
              <w:t>ly</w:t>
            </w:r>
            <w:r>
              <w:t xml:space="preserve">. </w:t>
            </w:r>
            <w:r w:rsidRPr="00121A53">
              <w:t xml:space="preserve">This </w:t>
            </w:r>
            <w:r>
              <w:t>will involve a combination of</w:t>
            </w:r>
            <w:r w:rsidRPr="00121A53">
              <w:t xml:space="preserve"> </w:t>
            </w:r>
            <w:r>
              <w:t xml:space="preserve">daytime, </w:t>
            </w:r>
            <w:r w:rsidRPr="00121A53">
              <w:t>evening</w:t>
            </w:r>
            <w:r>
              <w:t xml:space="preserve"> and</w:t>
            </w:r>
            <w:r w:rsidRPr="00121A53">
              <w:t xml:space="preserve"> weekend</w:t>
            </w:r>
            <w:r>
              <w:t xml:space="preserve"> working.</w:t>
            </w:r>
          </w:p>
          <w:p w14:paraId="1F76AE33" w14:textId="77777777" w:rsidR="00D40DDC" w:rsidRPr="00121A53" w:rsidRDefault="00D40DDC" w:rsidP="00D40DDC">
            <w:pPr>
              <w:spacing w:before="120" w:after="120"/>
            </w:pPr>
            <w:r w:rsidRPr="002447D7">
              <w:t>It should be noted that this is an unpaid position and as such would suit an individual who can perform the role as part of an agreed release from their existing employer. For those not in such a position, we would welcome your expression of interest and a further conversation around your circumstances and opportunity to be part of the team.</w:t>
            </w:r>
            <w:r>
              <w:t xml:space="preserve"> Pre-agreed r</w:t>
            </w:r>
            <w:r w:rsidRPr="00121A53">
              <w:t>easonable expenses will be met.</w:t>
            </w:r>
          </w:p>
          <w:p w14:paraId="2F39D115" w14:textId="60DF3B20" w:rsidR="00B006D8" w:rsidRPr="00070E2D" w:rsidRDefault="00B006D8" w:rsidP="00BF08C0">
            <w:pPr>
              <w:rPr>
                <w:szCs w:val="24"/>
              </w:rPr>
            </w:pPr>
          </w:p>
        </w:tc>
      </w:tr>
      <w:tr w:rsidR="002D5290" w14:paraId="77D83233" w14:textId="77777777" w:rsidTr="3B474C9A">
        <w:tc>
          <w:tcPr>
            <w:tcW w:w="1980" w:type="dxa"/>
            <w:shd w:val="clear" w:color="auto" w:fill="6C2383"/>
          </w:tcPr>
          <w:p w14:paraId="0047229E" w14:textId="2919E770" w:rsidR="002D5290" w:rsidRPr="00FB7AAF" w:rsidRDefault="002D5290" w:rsidP="00BF08C0">
            <w:pPr>
              <w:rPr>
                <w:b/>
                <w:bCs/>
                <w:color w:val="FFFFFF" w:themeColor="background1"/>
                <w:szCs w:val="24"/>
              </w:rPr>
            </w:pPr>
            <w:r>
              <w:rPr>
                <w:b/>
                <w:bCs/>
                <w:color w:val="FFFFFF" w:themeColor="background1"/>
                <w:szCs w:val="24"/>
              </w:rPr>
              <w:t>Location:</w:t>
            </w:r>
          </w:p>
        </w:tc>
        <w:tc>
          <w:tcPr>
            <w:tcW w:w="7036" w:type="dxa"/>
          </w:tcPr>
          <w:p w14:paraId="46403154" w14:textId="77777777" w:rsidR="006038E5" w:rsidRDefault="006038E5" w:rsidP="00BF08C0">
            <w:pPr>
              <w:rPr>
                <w:szCs w:val="24"/>
              </w:rPr>
            </w:pPr>
            <w:r>
              <w:rPr>
                <w:szCs w:val="24"/>
              </w:rPr>
              <w:t>Glasgow</w:t>
            </w:r>
          </w:p>
          <w:p w14:paraId="4407BC86" w14:textId="786E58BD" w:rsidR="006038E5" w:rsidRPr="00070E2D" w:rsidRDefault="006038E5" w:rsidP="00BF08C0">
            <w:pPr>
              <w:rPr>
                <w:szCs w:val="24"/>
              </w:rPr>
            </w:pPr>
          </w:p>
        </w:tc>
      </w:tr>
      <w:tr w:rsidR="002D5290" w14:paraId="73D4359E" w14:textId="77777777" w:rsidTr="3B474C9A">
        <w:trPr>
          <w:trHeight w:val="3855"/>
        </w:trPr>
        <w:tc>
          <w:tcPr>
            <w:tcW w:w="1980" w:type="dxa"/>
            <w:shd w:val="clear" w:color="auto" w:fill="6C2383"/>
          </w:tcPr>
          <w:p w14:paraId="3C0ACEBB" w14:textId="77777777" w:rsidR="002D5290" w:rsidRPr="00FB7AAF" w:rsidRDefault="002D5290" w:rsidP="00BF08C0">
            <w:pPr>
              <w:rPr>
                <w:b/>
                <w:bCs/>
                <w:color w:val="FFFFFF" w:themeColor="background1"/>
                <w:szCs w:val="24"/>
              </w:rPr>
            </w:pPr>
            <w:r w:rsidRPr="00FB7AAF">
              <w:rPr>
                <w:b/>
                <w:bCs/>
                <w:color w:val="FFFFFF" w:themeColor="background1"/>
                <w:szCs w:val="24"/>
              </w:rPr>
              <w:t>Key Responsibilities:</w:t>
            </w:r>
          </w:p>
        </w:tc>
        <w:tc>
          <w:tcPr>
            <w:tcW w:w="7036" w:type="dxa"/>
          </w:tcPr>
          <w:p w14:paraId="54364F3D" w14:textId="34DB6D93" w:rsidR="00F1244B" w:rsidRPr="00F1244B" w:rsidRDefault="00F1244B" w:rsidP="00F1244B">
            <w:pPr>
              <w:spacing w:before="120" w:after="120"/>
              <w:rPr>
                <w:b/>
                <w:bCs/>
                <w:u w:val="single"/>
              </w:rPr>
            </w:pPr>
            <w:r w:rsidRPr="00F1244B">
              <w:rPr>
                <w:b/>
                <w:bCs/>
                <w:u w:val="single"/>
              </w:rPr>
              <w:t>Pre-Games</w:t>
            </w:r>
          </w:p>
          <w:p w14:paraId="71CA379F" w14:textId="4940C0EE" w:rsidR="00F2009D" w:rsidRPr="00121A53" w:rsidRDefault="00F2009D" w:rsidP="00F1244B">
            <w:pPr>
              <w:spacing w:before="120" w:after="120"/>
            </w:pPr>
            <w:r w:rsidRPr="00121A53">
              <w:t>Attend team meetings and training activities as required prior to the Games.</w:t>
            </w:r>
          </w:p>
          <w:p w14:paraId="14A162D8" w14:textId="309C6E83" w:rsidR="00F2009D" w:rsidRPr="00121A53" w:rsidRDefault="00F2009D" w:rsidP="00D665E0">
            <w:pPr>
              <w:spacing w:before="120" w:after="120"/>
            </w:pPr>
            <w:r w:rsidRPr="00121A53">
              <w:t xml:space="preserve">Familiarise with </w:t>
            </w:r>
            <w:r w:rsidR="0005290E">
              <w:t>digital asset sharing system</w:t>
            </w:r>
            <w:r w:rsidR="005407E1">
              <w:t xml:space="preserve">, including tagging </w:t>
            </w:r>
            <w:r w:rsidR="00B034E3">
              <w:t xml:space="preserve">and external distribution </w:t>
            </w:r>
            <w:r w:rsidR="005407E1">
              <w:t>protocol.</w:t>
            </w:r>
          </w:p>
          <w:p w14:paraId="5090AF0A" w14:textId="77777777" w:rsidR="00C74683" w:rsidRPr="00C74683" w:rsidRDefault="00C74683" w:rsidP="00C74683">
            <w:pPr>
              <w:spacing w:before="120" w:after="120"/>
            </w:pPr>
            <w:r w:rsidRPr="00C74683">
              <w:t>Contribute to the pre-Games communications activity plan.  </w:t>
            </w:r>
          </w:p>
          <w:p w14:paraId="5997F157" w14:textId="77777777" w:rsidR="00C74683" w:rsidRPr="00C74683" w:rsidRDefault="00C74683" w:rsidP="00C74683">
            <w:pPr>
              <w:spacing w:before="120" w:after="120"/>
            </w:pPr>
            <w:r w:rsidRPr="00C74683">
              <w:t>Familiarise with relevant sport team managers, selected athletes, and liaise with Sports Governing Bodies (SGB) sports-specific press officers as required. </w:t>
            </w:r>
          </w:p>
          <w:p w14:paraId="22DA6FC6" w14:textId="01A08BF2" w:rsidR="00C74683" w:rsidRPr="00C74683" w:rsidRDefault="00C74683" w:rsidP="00C74683">
            <w:pPr>
              <w:spacing w:before="120" w:after="120"/>
            </w:pPr>
            <w:r w:rsidRPr="00C74683">
              <w:lastRenderedPageBreak/>
              <w:t>Work with colleagues to shape and execute our Marketing and Communications Strategy, capturing content which engages, informs and inspires our audiences. </w:t>
            </w:r>
          </w:p>
          <w:p w14:paraId="37F7BB78" w14:textId="09A406E1" w:rsidR="00C74683" w:rsidRPr="00C74683" w:rsidRDefault="00C74683" w:rsidP="00C74683">
            <w:pPr>
              <w:spacing w:before="120" w:after="120"/>
            </w:pPr>
            <w:r w:rsidRPr="00C74683">
              <w:t>Capture and produce content for the Team Scotland social channels that will be used to promote our athletes, sports and partners both in real-time and for legacy purposes, as well as other Team Scotland activities. </w:t>
            </w:r>
          </w:p>
          <w:p w14:paraId="62ED3A1A" w14:textId="429AB33E" w:rsidR="00C74683" w:rsidRPr="00C74683" w:rsidRDefault="00C74683" w:rsidP="00C74683">
            <w:pPr>
              <w:spacing w:before="120" w:after="120"/>
            </w:pPr>
            <w:r w:rsidRPr="00C74683">
              <w:t>Attend select events, taking responsibility for content capture </w:t>
            </w:r>
          </w:p>
          <w:p w14:paraId="41DAD255" w14:textId="77777777" w:rsidR="00C74683" w:rsidRPr="00C74683" w:rsidRDefault="00C74683" w:rsidP="00C74683">
            <w:pPr>
              <w:spacing w:before="120" w:after="120"/>
            </w:pPr>
            <w:r w:rsidRPr="00C74683">
              <w:t>Support the wider marketing &amp; communications team in delivering media and marketing commitments, if required. </w:t>
            </w:r>
          </w:p>
          <w:p w14:paraId="76A7512B" w14:textId="74E421AE" w:rsidR="00F1244B" w:rsidRPr="00F1244B" w:rsidRDefault="12CA3D24" w:rsidP="3B474C9A">
            <w:pPr>
              <w:pStyle w:val="Header"/>
              <w:spacing w:before="120" w:after="160" w:line="259" w:lineRule="auto"/>
              <w:rPr>
                <w:b/>
                <w:bCs/>
                <w:u w:val="single"/>
              </w:rPr>
            </w:pPr>
            <w:r w:rsidRPr="3B474C9A">
              <w:rPr>
                <w:b/>
                <w:bCs/>
                <w:u w:val="single"/>
              </w:rPr>
              <w:t>During Games</w:t>
            </w:r>
          </w:p>
          <w:p w14:paraId="4C186D51" w14:textId="61077884" w:rsidR="00F2009D" w:rsidRPr="00D665E0" w:rsidRDefault="00F2009D" w:rsidP="00D665E0">
            <w:pPr>
              <w:pStyle w:val="Header"/>
              <w:spacing w:before="120" w:after="120"/>
              <w:rPr>
                <w:rFonts w:ascii="Arial" w:hAnsi="Arial" w:cs="Arial"/>
                <w:b/>
                <w:i/>
              </w:rPr>
            </w:pPr>
            <w:r w:rsidRPr="00121A53">
              <w:t>Assist with the set up and break down of media office</w:t>
            </w:r>
            <w:r>
              <w:t>.</w:t>
            </w:r>
          </w:p>
          <w:p w14:paraId="72772994" w14:textId="77777777" w:rsidR="00C74683" w:rsidRPr="00C74683" w:rsidRDefault="00C74683" w:rsidP="00C74683">
            <w:pPr>
              <w:spacing w:before="120" w:after="120"/>
            </w:pPr>
            <w:r w:rsidRPr="00C74683">
              <w:t>Capture high-quality social content for various projects </w:t>
            </w:r>
          </w:p>
          <w:p w14:paraId="60830B66" w14:textId="77777777" w:rsidR="00C74683" w:rsidRPr="00C74683" w:rsidRDefault="00C74683" w:rsidP="00C74683">
            <w:pPr>
              <w:spacing w:before="120" w:after="120"/>
            </w:pPr>
            <w:r w:rsidRPr="00C74683">
              <w:t>Plan, ideate and capture social content in conjunction with the digital and social team </w:t>
            </w:r>
          </w:p>
          <w:p w14:paraId="1E5932FB" w14:textId="7DCC47C9" w:rsidR="00C74683" w:rsidRPr="00C74683" w:rsidRDefault="00C74683" w:rsidP="00C74683">
            <w:pPr>
              <w:spacing w:before="120" w:after="120"/>
            </w:pPr>
            <w:r w:rsidRPr="00C74683">
              <w:t>Collaborate with the creative team to</w:t>
            </w:r>
            <w:r>
              <w:t xml:space="preserve"> </w:t>
            </w:r>
            <w:r w:rsidRPr="00C74683">
              <w:t>develop content concepts for social platforms such as Instagram and TikTok. </w:t>
            </w:r>
          </w:p>
          <w:p w14:paraId="5F058260" w14:textId="6C3FF390" w:rsidR="00C74683" w:rsidRPr="00C74683" w:rsidRDefault="00C74683" w:rsidP="00C74683">
            <w:pPr>
              <w:spacing w:before="120" w:after="120"/>
            </w:pPr>
            <w:r w:rsidRPr="00C74683">
              <w:t>Conduct interviews with athletes</w:t>
            </w:r>
            <w:r>
              <w:t>, frinds, family and supporters</w:t>
            </w:r>
            <w:r w:rsidRPr="00C74683">
              <w:t> (eg. Event Mixed Zone, Team Scotland House) and capture b-roll footage as needed </w:t>
            </w:r>
          </w:p>
          <w:p w14:paraId="716789BE" w14:textId="77777777" w:rsidR="00C74683" w:rsidRPr="00C74683" w:rsidRDefault="00C74683" w:rsidP="00C74683">
            <w:pPr>
              <w:spacing w:before="120" w:after="120"/>
            </w:pPr>
            <w:r w:rsidRPr="00C74683">
              <w:t>Edit content for social using apps such as Cap Cut as required </w:t>
            </w:r>
          </w:p>
          <w:p w14:paraId="01F9183E" w14:textId="20E76463" w:rsidR="00F1244B" w:rsidRPr="00F1244B" w:rsidRDefault="00F1244B" w:rsidP="00F2009D">
            <w:pPr>
              <w:spacing w:before="120" w:after="120"/>
              <w:rPr>
                <w:b/>
                <w:bCs/>
                <w:u w:val="single"/>
              </w:rPr>
            </w:pPr>
            <w:r w:rsidRPr="00F1244B">
              <w:rPr>
                <w:b/>
                <w:bCs/>
                <w:u w:val="single"/>
              </w:rPr>
              <w:t>Post</w:t>
            </w:r>
            <w:r>
              <w:rPr>
                <w:b/>
                <w:bCs/>
                <w:u w:val="single"/>
              </w:rPr>
              <w:t>-</w:t>
            </w:r>
            <w:r w:rsidRPr="00F1244B">
              <w:rPr>
                <w:b/>
                <w:bCs/>
                <w:u w:val="single"/>
              </w:rPr>
              <w:t>Games</w:t>
            </w:r>
          </w:p>
          <w:p w14:paraId="6FA82655" w14:textId="77777777" w:rsidR="00C74683" w:rsidRDefault="00C74683" w:rsidP="00F2009D">
            <w:pPr>
              <w:spacing w:before="120" w:after="120"/>
            </w:pPr>
            <w:r w:rsidRPr="00C74683">
              <w:t>Maximise opportunities for promotion post-Games, including supporting the delivery of post-Games social content, wrap-up, events and activity.  </w:t>
            </w:r>
          </w:p>
          <w:p w14:paraId="6BFCF6EF" w14:textId="535E9C89" w:rsidR="00F2009D" w:rsidRPr="00121A53" w:rsidRDefault="00F2009D" w:rsidP="00F2009D">
            <w:pPr>
              <w:spacing w:before="120" w:after="120"/>
            </w:pPr>
            <w:r w:rsidRPr="00121A53">
              <w:t>Attend post Games Team</w:t>
            </w:r>
            <w:r>
              <w:t xml:space="preserve"> Scotland</w:t>
            </w:r>
            <w:r w:rsidRPr="00121A53">
              <w:t xml:space="preserve">/CGS functions e.g. </w:t>
            </w:r>
            <w:r>
              <w:t xml:space="preserve">media or </w:t>
            </w:r>
            <w:r w:rsidRPr="00121A53">
              <w:t>celebration events as required</w:t>
            </w:r>
            <w:r>
              <w:t>.</w:t>
            </w:r>
          </w:p>
          <w:p w14:paraId="66E17F0E" w14:textId="029EDB8C" w:rsidR="005F3838" w:rsidRPr="00F96CAB" w:rsidRDefault="37F19416" w:rsidP="3B474C9A">
            <w:pPr>
              <w:spacing w:before="120" w:after="120"/>
            </w:pPr>
            <w:r>
              <w:t>Contribute to the communications de-brief report.</w:t>
            </w:r>
          </w:p>
        </w:tc>
      </w:tr>
      <w:tr w:rsidR="002D5290" w14:paraId="762D841D" w14:textId="77777777" w:rsidTr="3B474C9A">
        <w:tc>
          <w:tcPr>
            <w:tcW w:w="1980" w:type="dxa"/>
            <w:shd w:val="clear" w:color="auto" w:fill="6C2383"/>
          </w:tcPr>
          <w:p w14:paraId="2F19E011" w14:textId="3AAC3D2C" w:rsidR="002D5290" w:rsidRPr="00FB7AAF" w:rsidRDefault="00442344" w:rsidP="00BF08C0">
            <w:pPr>
              <w:rPr>
                <w:b/>
                <w:bCs/>
                <w:color w:val="FFFFFF" w:themeColor="background1"/>
                <w:szCs w:val="24"/>
              </w:rPr>
            </w:pPr>
            <w:r>
              <w:rPr>
                <w:b/>
                <w:bCs/>
                <w:color w:val="FFFFFF" w:themeColor="background1"/>
                <w:szCs w:val="24"/>
              </w:rPr>
              <w:lastRenderedPageBreak/>
              <w:t>Skills</w:t>
            </w:r>
            <w:r w:rsidR="00B006D8">
              <w:rPr>
                <w:b/>
                <w:bCs/>
                <w:color w:val="FFFFFF" w:themeColor="background1"/>
                <w:szCs w:val="24"/>
              </w:rPr>
              <w:t xml:space="preserve"> and Experience</w:t>
            </w:r>
            <w:r w:rsidR="00A87E93">
              <w:rPr>
                <w:b/>
                <w:bCs/>
                <w:color w:val="FFFFFF" w:themeColor="background1"/>
                <w:szCs w:val="24"/>
              </w:rPr>
              <w:t>:</w:t>
            </w:r>
          </w:p>
        </w:tc>
        <w:tc>
          <w:tcPr>
            <w:tcW w:w="7036" w:type="dxa"/>
          </w:tcPr>
          <w:p w14:paraId="724F5F6F" w14:textId="77777777" w:rsidR="00C74683" w:rsidRPr="00C74683" w:rsidRDefault="00C74683" w:rsidP="00C74683">
            <w:pPr>
              <w:jc w:val="both"/>
            </w:pPr>
            <w:r w:rsidRPr="00C74683">
              <w:t>Proven experience as a content creator or similar role </w:t>
            </w:r>
          </w:p>
          <w:p w14:paraId="6A0D1FC1" w14:textId="77777777" w:rsidR="00C74683" w:rsidRPr="00C74683" w:rsidRDefault="00C74683" w:rsidP="00C74683">
            <w:pPr>
              <w:jc w:val="both"/>
            </w:pPr>
            <w:r w:rsidRPr="00C74683">
              <w:t> </w:t>
            </w:r>
          </w:p>
          <w:p w14:paraId="148827D3" w14:textId="77777777" w:rsidR="00C74683" w:rsidRPr="00C74683" w:rsidRDefault="00C74683" w:rsidP="00C74683">
            <w:pPr>
              <w:jc w:val="both"/>
            </w:pPr>
            <w:r w:rsidRPr="00C74683">
              <w:t>Experience in capturing content for mobile with experience in using editing apps such as Cap Cut or similar </w:t>
            </w:r>
          </w:p>
          <w:p w14:paraId="466C9508" w14:textId="77777777" w:rsidR="00C74683" w:rsidRPr="00C74683" w:rsidRDefault="00C74683" w:rsidP="00C74683">
            <w:pPr>
              <w:jc w:val="both"/>
            </w:pPr>
            <w:r w:rsidRPr="00C74683">
              <w:t> </w:t>
            </w:r>
          </w:p>
          <w:p w14:paraId="4E9E2368" w14:textId="77777777" w:rsidR="00C74683" w:rsidRPr="00C74683" w:rsidRDefault="00C74683" w:rsidP="00C74683">
            <w:pPr>
              <w:jc w:val="both"/>
            </w:pPr>
            <w:r w:rsidRPr="00C74683">
              <w:t>Creative mindset with an eye for detail and understanding of how to engage audiences on social media platforms such as Instagram and TikTok </w:t>
            </w:r>
          </w:p>
          <w:p w14:paraId="23C11BE8" w14:textId="77777777" w:rsidR="00C74683" w:rsidRPr="00C74683" w:rsidRDefault="00C74683" w:rsidP="00C74683">
            <w:pPr>
              <w:jc w:val="both"/>
            </w:pPr>
            <w:r w:rsidRPr="00C74683">
              <w:t> </w:t>
            </w:r>
          </w:p>
          <w:p w14:paraId="425865ED" w14:textId="77777777" w:rsidR="00C74683" w:rsidRPr="00C74683" w:rsidRDefault="00C74683" w:rsidP="00C74683">
            <w:pPr>
              <w:jc w:val="both"/>
            </w:pPr>
            <w:r w:rsidRPr="00C74683">
              <w:t>Excellent communication and collaboration skills </w:t>
            </w:r>
          </w:p>
          <w:p w14:paraId="544B1C59" w14:textId="77777777" w:rsidR="00C74683" w:rsidRPr="00C74683" w:rsidRDefault="00C74683" w:rsidP="00C74683">
            <w:pPr>
              <w:jc w:val="both"/>
            </w:pPr>
            <w:r w:rsidRPr="00C74683">
              <w:t> </w:t>
            </w:r>
          </w:p>
          <w:p w14:paraId="608B67B5" w14:textId="77777777" w:rsidR="00C74683" w:rsidRPr="00C74683" w:rsidRDefault="00C74683" w:rsidP="00C74683">
            <w:pPr>
              <w:jc w:val="both"/>
            </w:pPr>
            <w:r w:rsidRPr="00C74683">
              <w:t>Ability to work under tight deadlines and manage multiple projects </w:t>
            </w:r>
          </w:p>
          <w:p w14:paraId="5F1681BD" w14:textId="77777777" w:rsidR="00C74683" w:rsidRPr="00C74683" w:rsidRDefault="00C74683" w:rsidP="00C74683">
            <w:pPr>
              <w:jc w:val="both"/>
            </w:pPr>
            <w:r w:rsidRPr="00C74683">
              <w:lastRenderedPageBreak/>
              <w:t> </w:t>
            </w:r>
          </w:p>
          <w:p w14:paraId="7D7C1A94" w14:textId="77777777" w:rsidR="00C74683" w:rsidRPr="00C74683" w:rsidRDefault="00C74683" w:rsidP="00C74683">
            <w:pPr>
              <w:jc w:val="both"/>
            </w:pPr>
            <w:r w:rsidRPr="00C74683">
              <w:t>Familiarity with sports on the Glasgow 2026 programme is desirable. </w:t>
            </w:r>
          </w:p>
          <w:p w14:paraId="1D14A7B0" w14:textId="77777777" w:rsidR="00C74683" w:rsidRPr="00C74683" w:rsidRDefault="00C74683" w:rsidP="00C74683">
            <w:pPr>
              <w:jc w:val="both"/>
            </w:pPr>
            <w:r w:rsidRPr="00C74683">
              <w:t> </w:t>
            </w:r>
          </w:p>
          <w:p w14:paraId="3C71D198" w14:textId="77777777" w:rsidR="00C74683" w:rsidRPr="00C74683" w:rsidRDefault="00C74683" w:rsidP="00C74683">
            <w:pPr>
              <w:jc w:val="both"/>
            </w:pPr>
            <w:r w:rsidRPr="00C74683">
              <w:t>Applicants must be well organised, work in a structured manner, be resourceful, and be good team players.  </w:t>
            </w:r>
          </w:p>
          <w:p w14:paraId="75829912" w14:textId="77777777" w:rsidR="00C74683" w:rsidRPr="00C74683" w:rsidRDefault="00C74683" w:rsidP="00C74683">
            <w:pPr>
              <w:jc w:val="both"/>
            </w:pPr>
            <w:r w:rsidRPr="00C74683">
              <w:t> </w:t>
            </w:r>
          </w:p>
          <w:p w14:paraId="2E37341D" w14:textId="77777777" w:rsidR="00C74683" w:rsidRPr="00C74683" w:rsidRDefault="00C74683" w:rsidP="00C74683">
            <w:pPr>
              <w:jc w:val="both"/>
            </w:pPr>
            <w:r w:rsidRPr="00C74683">
              <w:t>Team members should expect to work long hours and be capable of operating effectively in a high-pressure environment, as part of a small, focused team.  </w:t>
            </w:r>
          </w:p>
          <w:p w14:paraId="7367F4F6" w14:textId="2FB675F4" w:rsidR="001B279C" w:rsidRPr="00A87E93" w:rsidRDefault="001B279C" w:rsidP="00A87E93">
            <w:pPr>
              <w:rPr>
                <w:szCs w:val="24"/>
              </w:rPr>
            </w:pPr>
          </w:p>
        </w:tc>
      </w:tr>
      <w:tr w:rsidR="002D5290" w14:paraId="3C03F819" w14:textId="77777777" w:rsidTr="3B474C9A">
        <w:tc>
          <w:tcPr>
            <w:tcW w:w="1980" w:type="dxa"/>
            <w:shd w:val="clear" w:color="auto" w:fill="6C2383"/>
          </w:tcPr>
          <w:p w14:paraId="623C4352" w14:textId="26482E43" w:rsidR="002D5290" w:rsidRPr="00FB7AAF" w:rsidRDefault="002D5290" w:rsidP="00BF08C0">
            <w:pPr>
              <w:rPr>
                <w:b/>
                <w:bCs/>
                <w:color w:val="FFFFFF" w:themeColor="background1"/>
                <w:szCs w:val="24"/>
              </w:rPr>
            </w:pPr>
            <w:r w:rsidRPr="00FB7AAF">
              <w:rPr>
                <w:b/>
                <w:bCs/>
                <w:color w:val="FFFFFF" w:themeColor="background1"/>
                <w:szCs w:val="24"/>
              </w:rPr>
              <w:lastRenderedPageBreak/>
              <w:t>Remuneration</w:t>
            </w:r>
            <w:r w:rsidR="00A87E93">
              <w:rPr>
                <w:b/>
                <w:bCs/>
                <w:color w:val="FFFFFF" w:themeColor="background1"/>
                <w:szCs w:val="24"/>
              </w:rPr>
              <w:t xml:space="preserve"> and Benefits:</w:t>
            </w:r>
            <w:r w:rsidRPr="00FB7AAF">
              <w:rPr>
                <w:b/>
                <w:bCs/>
                <w:color w:val="FFFFFF" w:themeColor="background1"/>
                <w:szCs w:val="24"/>
              </w:rPr>
              <w:t xml:space="preserve"> </w:t>
            </w:r>
          </w:p>
        </w:tc>
        <w:tc>
          <w:tcPr>
            <w:tcW w:w="7036" w:type="dxa"/>
          </w:tcPr>
          <w:p w14:paraId="4DFDC67B" w14:textId="2B45593E" w:rsidR="0079699B" w:rsidRDefault="00515DD0" w:rsidP="00CF6A5C">
            <w:pPr>
              <w:rPr>
                <w:szCs w:val="24"/>
              </w:rPr>
            </w:pPr>
            <w:r>
              <w:rPr>
                <w:szCs w:val="24"/>
              </w:rPr>
              <w:t>V</w:t>
            </w:r>
            <w:r w:rsidR="00BB3863">
              <w:rPr>
                <w:szCs w:val="24"/>
              </w:rPr>
              <w:t>oluntary role.</w:t>
            </w:r>
          </w:p>
          <w:p w14:paraId="63ADDDB4" w14:textId="77777777" w:rsidR="0085406C" w:rsidRDefault="0085406C" w:rsidP="00CF6A5C">
            <w:pPr>
              <w:rPr>
                <w:szCs w:val="24"/>
              </w:rPr>
            </w:pPr>
          </w:p>
          <w:p w14:paraId="4AC4493C" w14:textId="03195633" w:rsidR="0085406C" w:rsidRPr="0085406C" w:rsidRDefault="0085406C" w:rsidP="0085406C">
            <w:pPr>
              <w:rPr>
                <w:szCs w:val="24"/>
              </w:rPr>
            </w:pPr>
            <w:r w:rsidRPr="0085406C">
              <w:rPr>
                <w:szCs w:val="24"/>
              </w:rPr>
              <w:t>Reasonable expenses incurred in carrying out this position are reimbursed, in line with the CGS Expenses Policy.  </w:t>
            </w:r>
          </w:p>
          <w:p w14:paraId="673A6EB1" w14:textId="77777777" w:rsidR="0085406C" w:rsidRPr="0085406C" w:rsidRDefault="0085406C" w:rsidP="0085406C">
            <w:pPr>
              <w:rPr>
                <w:szCs w:val="24"/>
              </w:rPr>
            </w:pPr>
            <w:r w:rsidRPr="0085406C">
              <w:rPr>
                <w:szCs w:val="24"/>
              </w:rPr>
              <w:t> </w:t>
            </w:r>
          </w:p>
          <w:p w14:paraId="0BE0E3A7" w14:textId="77777777" w:rsidR="0085406C" w:rsidRPr="0085406C" w:rsidRDefault="0085406C" w:rsidP="0085406C">
            <w:pPr>
              <w:rPr>
                <w:szCs w:val="24"/>
              </w:rPr>
            </w:pPr>
            <w:r w:rsidRPr="0085406C">
              <w:rPr>
                <w:szCs w:val="24"/>
              </w:rPr>
              <w:t>Games-time travel, accommodation, subsistence and kit will be provided, as well as appropriate accreditation to fulfil the responsibilities of the role. </w:t>
            </w:r>
          </w:p>
          <w:p w14:paraId="4A79C193" w14:textId="436A9257" w:rsidR="00EA2D0C" w:rsidRPr="00CF6A5C" w:rsidRDefault="00EA2D0C" w:rsidP="00CF6A5C">
            <w:pPr>
              <w:rPr>
                <w:szCs w:val="24"/>
              </w:rPr>
            </w:pPr>
          </w:p>
        </w:tc>
      </w:tr>
    </w:tbl>
    <w:p w14:paraId="3505A805" w14:textId="77777777" w:rsidR="002D5290" w:rsidRPr="002D5290" w:rsidRDefault="002D5290" w:rsidP="002D5290"/>
    <w:sectPr w:rsidR="002D5290" w:rsidRPr="002D5290" w:rsidSect="00370380">
      <w:headerReference w:type="even" r:id="rId16"/>
      <w:headerReference w:type="default" r:id="rId17"/>
      <w:footerReference w:type="default" r:id="rId18"/>
      <w:headerReference w:type="first" r:id="rId19"/>
      <w:footerReference w:type="first" r:id="rId20"/>
      <w:pgSz w:w="11906" w:h="16838"/>
      <w:pgMar w:top="1440" w:right="1440" w:bottom="1440" w:left="1440" w:header="708"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105F" w14:textId="77777777" w:rsidR="00CF62FE" w:rsidRDefault="00CF62FE" w:rsidP="004233C7">
      <w:pPr>
        <w:spacing w:after="0" w:line="240" w:lineRule="auto"/>
      </w:pPr>
      <w:r>
        <w:separator/>
      </w:r>
    </w:p>
  </w:endnote>
  <w:endnote w:type="continuationSeparator" w:id="0">
    <w:p w14:paraId="167343F2" w14:textId="77777777" w:rsidR="00CF62FE" w:rsidRDefault="00CF62FE" w:rsidP="0042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CC7F" w14:textId="77777777" w:rsidR="005A52AE" w:rsidRDefault="005A52AE" w:rsidP="004233C7">
    <w:pPr>
      <w:pStyle w:val="Footer"/>
      <w:jc w:val="center"/>
      <w:rPr>
        <w:sz w:val="16"/>
        <w:szCs w:val="16"/>
      </w:rPr>
    </w:pPr>
  </w:p>
  <w:p w14:paraId="1A9F677E" w14:textId="4E671274" w:rsidR="004233C7" w:rsidRPr="00070E2D" w:rsidRDefault="004233C7" w:rsidP="004233C7">
    <w:pPr>
      <w:pStyle w:val="Footer"/>
      <w:jc w:val="center"/>
      <w:rPr>
        <w:sz w:val="16"/>
        <w:szCs w:val="16"/>
      </w:rPr>
    </w:pPr>
    <w:r w:rsidRPr="00070E2D">
      <w:rPr>
        <w:noProof/>
        <w:sz w:val="16"/>
        <w:szCs w:val="16"/>
      </w:rPr>
      <w:drawing>
        <wp:inline distT="0" distB="0" distL="0" distR="0" wp14:anchorId="4489E20A" wp14:editId="78B16682">
          <wp:extent cx="260350" cy="2603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A1D93C" w14:paraId="5AFC0DE3" w14:textId="77777777" w:rsidTr="50A1D93C">
      <w:trPr>
        <w:trHeight w:val="300"/>
      </w:trPr>
      <w:tc>
        <w:tcPr>
          <w:tcW w:w="3005" w:type="dxa"/>
        </w:tcPr>
        <w:p w14:paraId="4E0A64BA" w14:textId="7B5AFFDF" w:rsidR="50A1D93C" w:rsidRDefault="50A1D93C" w:rsidP="50A1D93C">
          <w:pPr>
            <w:pStyle w:val="Header"/>
            <w:ind w:left="-115"/>
          </w:pPr>
        </w:p>
      </w:tc>
      <w:tc>
        <w:tcPr>
          <w:tcW w:w="3005" w:type="dxa"/>
        </w:tcPr>
        <w:p w14:paraId="7BFA25B2" w14:textId="1B583273" w:rsidR="50A1D93C" w:rsidRDefault="50A1D93C" w:rsidP="50A1D93C">
          <w:pPr>
            <w:pStyle w:val="Header"/>
            <w:jc w:val="center"/>
          </w:pPr>
        </w:p>
      </w:tc>
      <w:tc>
        <w:tcPr>
          <w:tcW w:w="3005" w:type="dxa"/>
        </w:tcPr>
        <w:p w14:paraId="2B72C97D" w14:textId="7855E8BB" w:rsidR="50A1D93C" w:rsidRDefault="50A1D93C" w:rsidP="50A1D93C">
          <w:pPr>
            <w:pStyle w:val="Header"/>
            <w:ind w:right="-115"/>
            <w:jc w:val="right"/>
          </w:pPr>
        </w:p>
      </w:tc>
    </w:tr>
  </w:tbl>
  <w:p w14:paraId="59CA638E" w14:textId="238E6E3A" w:rsidR="50A1D93C" w:rsidRDefault="50A1D93C" w:rsidP="50A1D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A7C5" w14:textId="77777777" w:rsidR="00CF62FE" w:rsidRDefault="00CF62FE" w:rsidP="004233C7">
      <w:pPr>
        <w:spacing w:after="0" w:line="240" w:lineRule="auto"/>
      </w:pPr>
      <w:r>
        <w:separator/>
      </w:r>
    </w:p>
  </w:footnote>
  <w:footnote w:type="continuationSeparator" w:id="0">
    <w:p w14:paraId="69F8CA49" w14:textId="77777777" w:rsidR="00CF62FE" w:rsidRDefault="00CF62FE" w:rsidP="0042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DEC2" w14:textId="2B659373" w:rsidR="00CA5469" w:rsidRDefault="00CA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02D3" w14:textId="72D66F93" w:rsidR="00906EF6" w:rsidRPr="00906EF6" w:rsidRDefault="00906EF6">
    <w:pPr>
      <w:pStyle w:val="Header"/>
      <w:jc w:val="right"/>
      <w:rPr>
        <w:sz w:val="20"/>
        <w:szCs w:val="18"/>
      </w:rPr>
    </w:pPr>
  </w:p>
  <w:p w14:paraId="54C2CAC2" w14:textId="77777777" w:rsidR="00906EF6" w:rsidRDefault="0090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9D3A" w14:textId="059B219F" w:rsidR="00CA5469" w:rsidRDefault="00CA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BB0"/>
    <w:multiLevelType w:val="multilevel"/>
    <w:tmpl w:val="252A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1071E"/>
    <w:multiLevelType w:val="hybridMultilevel"/>
    <w:tmpl w:val="2C76F466"/>
    <w:lvl w:ilvl="0" w:tplc="4CEA284C">
      <w:start w:val="3"/>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A57004"/>
    <w:multiLevelType w:val="multilevel"/>
    <w:tmpl w:val="4C86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114E7"/>
    <w:multiLevelType w:val="hybridMultilevel"/>
    <w:tmpl w:val="EBE2FA8A"/>
    <w:lvl w:ilvl="0" w:tplc="6C020E10">
      <w:numFmt w:val="bullet"/>
      <w:lvlText w:val="-"/>
      <w:lvlJc w:val="left"/>
      <w:pPr>
        <w:ind w:left="720" w:hanging="360"/>
      </w:pPr>
      <w:rPr>
        <w:rFonts w:ascii="Arial Nova Light" w:eastAsiaTheme="minorHAnsi" w:hAnsi="Arial Nova Light" w:cstheme="minorBidi"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00213">
    <w:abstractNumId w:val="1"/>
  </w:num>
  <w:num w:numId="2" w16cid:durableId="1190534135">
    <w:abstractNumId w:val="3"/>
  </w:num>
  <w:num w:numId="3" w16cid:durableId="1732842986">
    <w:abstractNumId w:val="0"/>
  </w:num>
  <w:num w:numId="4" w16cid:durableId="15289824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98"/>
    <w:rsid w:val="00034661"/>
    <w:rsid w:val="00036470"/>
    <w:rsid w:val="00044338"/>
    <w:rsid w:val="00050656"/>
    <w:rsid w:val="00050C28"/>
    <w:rsid w:val="00051FF4"/>
    <w:rsid w:val="0005290E"/>
    <w:rsid w:val="00083A5E"/>
    <w:rsid w:val="00094A3A"/>
    <w:rsid w:val="00097584"/>
    <w:rsid w:val="000D5A5C"/>
    <w:rsid w:val="000D62C4"/>
    <w:rsid w:val="000F6F40"/>
    <w:rsid w:val="001119D7"/>
    <w:rsid w:val="00120DC1"/>
    <w:rsid w:val="0012668A"/>
    <w:rsid w:val="00161597"/>
    <w:rsid w:val="00164487"/>
    <w:rsid w:val="001775CE"/>
    <w:rsid w:val="0018648C"/>
    <w:rsid w:val="00197CD6"/>
    <w:rsid w:val="001A63E1"/>
    <w:rsid w:val="001A7A48"/>
    <w:rsid w:val="001B279C"/>
    <w:rsid w:val="001E438C"/>
    <w:rsid w:val="001F1D16"/>
    <w:rsid w:val="001F3F16"/>
    <w:rsid w:val="001F5E11"/>
    <w:rsid w:val="0020542D"/>
    <w:rsid w:val="00212AD3"/>
    <w:rsid w:val="002168A2"/>
    <w:rsid w:val="00217E24"/>
    <w:rsid w:val="00223A20"/>
    <w:rsid w:val="00224F40"/>
    <w:rsid w:val="002264A3"/>
    <w:rsid w:val="00227D09"/>
    <w:rsid w:val="002722B2"/>
    <w:rsid w:val="0028229E"/>
    <w:rsid w:val="002861E9"/>
    <w:rsid w:val="002A12E7"/>
    <w:rsid w:val="002B641B"/>
    <w:rsid w:val="002C64C0"/>
    <w:rsid w:val="002D5290"/>
    <w:rsid w:val="002E1582"/>
    <w:rsid w:val="00304937"/>
    <w:rsid w:val="00321D00"/>
    <w:rsid w:val="00344A96"/>
    <w:rsid w:val="00367545"/>
    <w:rsid w:val="00370380"/>
    <w:rsid w:val="00393B3E"/>
    <w:rsid w:val="00394D7C"/>
    <w:rsid w:val="003B3215"/>
    <w:rsid w:val="003C3D16"/>
    <w:rsid w:val="003D5E58"/>
    <w:rsid w:val="004109AB"/>
    <w:rsid w:val="0041153C"/>
    <w:rsid w:val="00414049"/>
    <w:rsid w:val="004168F2"/>
    <w:rsid w:val="00420B43"/>
    <w:rsid w:val="0042339B"/>
    <w:rsid w:val="004233C7"/>
    <w:rsid w:val="00436286"/>
    <w:rsid w:val="00442344"/>
    <w:rsid w:val="00463081"/>
    <w:rsid w:val="004669E9"/>
    <w:rsid w:val="004718D7"/>
    <w:rsid w:val="00480F6A"/>
    <w:rsid w:val="004A2F37"/>
    <w:rsid w:val="004B2C20"/>
    <w:rsid w:val="004C03F5"/>
    <w:rsid w:val="004C1AEA"/>
    <w:rsid w:val="004D006F"/>
    <w:rsid w:val="004E7CCF"/>
    <w:rsid w:val="00515DD0"/>
    <w:rsid w:val="00517F88"/>
    <w:rsid w:val="00523BA4"/>
    <w:rsid w:val="005256ED"/>
    <w:rsid w:val="00533611"/>
    <w:rsid w:val="005407E1"/>
    <w:rsid w:val="00540B52"/>
    <w:rsid w:val="00542380"/>
    <w:rsid w:val="005633F6"/>
    <w:rsid w:val="00567623"/>
    <w:rsid w:val="00597D43"/>
    <w:rsid w:val="005A29DE"/>
    <w:rsid w:val="005A52AE"/>
    <w:rsid w:val="005B5F49"/>
    <w:rsid w:val="005E1D38"/>
    <w:rsid w:val="005F3838"/>
    <w:rsid w:val="006038E5"/>
    <w:rsid w:val="00606305"/>
    <w:rsid w:val="00611DA5"/>
    <w:rsid w:val="00616516"/>
    <w:rsid w:val="006167D4"/>
    <w:rsid w:val="00620ECF"/>
    <w:rsid w:val="00632AB6"/>
    <w:rsid w:val="00657939"/>
    <w:rsid w:val="00667967"/>
    <w:rsid w:val="0067743F"/>
    <w:rsid w:val="00682032"/>
    <w:rsid w:val="00691785"/>
    <w:rsid w:val="006A051A"/>
    <w:rsid w:val="006A22F6"/>
    <w:rsid w:val="006C6490"/>
    <w:rsid w:val="006D402E"/>
    <w:rsid w:val="006E1340"/>
    <w:rsid w:val="006E3F79"/>
    <w:rsid w:val="006F2B0E"/>
    <w:rsid w:val="00714C2C"/>
    <w:rsid w:val="00756665"/>
    <w:rsid w:val="00765D72"/>
    <w:rsid w:val="00767777"/>
    <w:rsid w:val="00777E22"/>
    <w:rsid w:val="00787AA1"/>
    <w:rsid w:val="0079699B"/>
    <w:rsid w:val="007A401D"/>
    <w:rsid w:val="007B050B"/>
    <w:rsid w:val="007B0A77"/>
    <w:rsid w:val="007C6A41"/>
    <w:rsid w:val="007D0550"/>
    <w:rsid w:val="007D2498"/>
    <w:rsid w:val="007F553B"/>
    <w:rsid w:val="0081756A"/>
    <w:rsid w:val="008209D9"/>
    <w:rsid w:val="00826AFB"/>
    <w:rsid w:val="0083738A"/>
    <w:rsid w:val="0085392D"/>
    <w:rsid w:val="0085406C"/>
    <w:rsid w:val="0086215B"/>
    <w:rsid w:val="00863D1F"/>
    <w:rsid w:val="0086486B"/>
    <w:rsid w:val="00865AB5"/>
    <w:rsid w:val="00873273"/>
    <w:rsid w:val="00890E13"/>
    <w:rsid w:val="00895A92"/>
    <w:rsid w:val="008D6A44"/>
    <w:rsid w:val="008F17B3"/>
    <w:rsid w:val="00902A24"/>
    <w:rsid w:val="00902DC4"/>
    <w:rsid w:val="00906EF6"/>
    <w:rsid w:val="00923422"/>
    <w:rsid w:val="00936ECF"/>
    <w:rsid w:val="00956DB5"/>
    <w:rsid w:val="0099080D"/>
    <w:rsid w:val="00993BD2"/>
    <w:rsid w:val="00994680"/>
    <w:rsid w:val="009A3ABB"/>
    <w:rsid w:val="009A6953"/>
    <w:rsid w:val="009B4AC4"/>
    <w:rsid w:val="00A1498A"/>
    <w:rsid w:val="00A30AF9"/>
    <w:rsid w:val="00A341FB"/>
    <w:rsid w:val="00A342D3"/>
    <w:rsid w:val="00A34C85"/>
    <w:rsid w:val="00A736A9"/>
    <w:rsid w:val="00A87E93"/>
    <w:rsid w:val="00AA08A9"/>
    <w:rsid w:val="00AB760F"/>
    <w:rsid w:val="00AE094D"/>
    <w:rsid w:val="00B006D8"/>
    <w:rsid w:val="00B034E3"/>
    <w:rsid w:val="00B0385A"/>
    <w:rsid w:val="00B36BE7"/>
    <w:rsid w:val="00B46FF9"/>
    <w:rsid w:val="00B47098"/>
    <w:rsid w:val="00B76C26"/>
    <w:rsid w:val="00B82FE3"/>
    <w:rsid w:val="00BA14B1"/>
    <w:rsid w:val="00BB3863"/>
    <w:rsid w:val="00BB5DC6"/>
    <w:rsid w:val="00BF08C0"/>
    <w:rsid w:val="00BF2ED4"/>
    <w:rsid w:val="00BF7351"/>
    <w:rsid w:val="00BF7E1F"/>
    <w:rsid w:val="00C3507F"/>
    <w:rsid w:val="00C62C21"/>
    <w:rsid w:val="00C66D68"/>
    <w:rsid w:val="00C74683"/>
    <w:rsid w:val="00C74CA5"/>
    <w:rsid w:val="00C87252"/>
    <w:rsid w:val="00CA0280"/>
    <w:rsid w:val="00CA5469"/>
    <w:rsid w:val="00CA594C"/>
    <w:rsid w:val="00CC0F2F"/>
    <w:rsid w:val="00CD5D83"/>
    <w:rsid w:val="00CE081E"/>
    <w:rsid w:val="00CE3C40"/>
    <w:rsid w:val="00CF252B"/>
    <w:rsid w:val="00CF62FE"/>
    <w:rsid w:val="00CF6A5C"/>
    <w:rsid w:val="00D11BB4"/>
    <w:rsid w:val="00D204DB"/>
    <w:rsid w:val="00D27D82"/>
    <w:rsid w:val="00D40DDC"/>
    <w:rsid w:val="00D42FED"/>
    <w:rsid w:val="00D43022"/>
    <w:rsid w:val="00D575FC"/>
    <w:rsid w:val="00D665E0"/>
    <w:rsid w:val="00D673FF"/>
    <w:rsid w:val="00D70650"/>
    <w:rsid w:val="00D70A00"/>
    <w:rsid w:val="00D72E4A"/>
    <w:rsid w:val="00D7611D"/>
    <w:rsid w:val="00D86080"/>
    <w:rsid w:val="00DB4CA8"/>
    <w:rsid w:val="00DC602C"/>
    <w:rsid w:val="00DD0228"/>
    <w:rsid w:val="00DD29A1"/>
    <w:rsid w:val="00DD6CBC"/>
    <w:rsid w:val="00E07B1A"/>
    <w:rsid w:val="00E3161F"/>
    <w:rsid w:val="00E470BA"/>
    <w:rsid w:val="00E47910"/>
    <w:rsid w:val="00E55D17"/>
    <w:rsid w:val="00E84C94"/>
    <w:rsid w:val="00E9508E"/>
    <w:rsid w:val="00EA2D0C"/>
    <w:rsid w:val="00EC0421"/>
    <w:rsid w:val="00EF17C3"/>
    <w:rsid w:val="00F002DA"/>
    <w:rsid w:val="00F110A0"/>
    <w:rsid w:val="00F1244B"/>
    <w:rsid w:val="00F2009D"/>
    <w:rsid w:val="00F25CAC"/>
    <w:rsid w:val="00F31E86"/>
    <w:rsid w:val="00F34360"/>
    <w:rsid w:val="00F5101E"/>
    <w:rsid w:val="00F62117"/>
    <w:rsid w:val="00F75094"/>
    <w:rsid w:val="00F77FCD"/>
    <w:rsid w:val="00F84316"/>
    <w:rsid w:val="00F96CAB"/>
    <w:rsid w:val="00FB0560"/>
    <w:rsid w:val="00FB1F24"/>
    <w:rsid w:val="00FB2D51"/>
    <w:rsid w:val="00FC7281"/>
    <w:rsid w:val="00FD38D6"/>
    <w:rsid w:val="00FD59F2"/>
    <w:rsid w:val="00FE342B"/>
    <w:rsid w:val="032E61F8"/>
    <w:rsid w:val="0E29699E"/>
    <w:rsid w:val="12CA3D24"/>
    <w:rsid w:val="19754696"/>
    <w:rsid w:val="1B25099A"/>
    <w:rsid w:val="1E94FB3E"/>
    <w:rsid w:val="20C9044A"/>
    <w:rsid w:val="2285C2E3"/>
    <w:rsid w:val="22EC9D7B"/>
    <w:rsid w:val="26FEC7D3"/>
    <w:rsid w:val="28605183"/>
    <w:rsid w:val="2930024A"/>
    <w:rsid w:val="2A3BF170"/>
    <w:rsid w:val="2B8F680E"/>
    <w:rsid w:val="2C70EA78"/>
    <w:rsid w:val="3112B2C1"/>
    <w:rsid w:val="36CD0DB5"/>
    <w:rsid w:val="37F19416"/>
    <w:rsid w:val="38CC55B5"/>
    <w:rsid w:val="3B474C9A"/>
    <w:rsid w:val="3FF7B985"/>
    <w:rsid w:val="459084FD"/>
    <w:rsid w:val="50A1D93C"/>
    <w:rsid w:val="5286D069"/>
    <w:rsid w:val="5502F0FD"/>
    <w:rsid w:val="5A7F2832"/>
    <w:rsid w:val="63D5221C"/>
    <w:rsid w:val="6563B528"/>
    <w:rsid w:val="7BCDFC77"/>
    <w:rsid w:val="7C15B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AD82"/>
  <w15:chartTrackingRefBased/>
  <w15:docId w15:val="{5CF7F3DE-3B34-45B0-ACD6-7E259FE3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098"/>
    <w:rPr>
      <w:rFonts w:ascii="Arial Nova Light" w:hAnsi="Arial Nova Light"/>
      <w:sz w:val="24"/>
    </w:rPr>
  </w:style>
  <w:style w:type="paragraph" w:styleId="Heading1">
    <w:name w:val="heading 1"/>
    <w:basedOn w:val="Normal"/>
    <w:next w:val="Normal"/>
    <w:link w:val="Heading1Char"/>
    <w:uiPriority w:val="9"/>
    <w:rsid w:val="00B47098"/>
    <w:pPr>
      <w:keepNext/>
      <w:keepLines/>
      <w:spacing w:before="240" w:after="0"/>
      <w:outlineLvl w:val="0"/>
    </w:pPr>
    <w:rPr>
      <w:rFonts w:ascii="Arial Nova" w:eastAsiaTheme="majorEastAsia" w:hAnsi="Arial Nova" w:cstheme="majorBidi"/>
      <w:sz w:val="32"/>
      <w:szCs w:val="32"/>
    </w:rPr>
  </w:style>
  <w:style w:type="paragraph" w:styleId="Heading2">
    <w:name w:val="heading 2"/>
    <w:basedOn w:val="Normal"/>
    <w:next w:val="Normal"/>
    <w:link w:val="Heading2Char"/>
    <w:uiPriority w:val="9"/>
    <w:unhideWhenUsed/>
    <w:rsid w:val="00B47098"/>
    <w:pPr>
      <w:keepNext/>
      <w:keepLines/>
      <w:spacing w:before="40" w:after="0"/>
      <w:outlineLvl w:val="1"/>
    </w:pPr>
    <w:rPr>
      <w:rFonts w:eastAsiaTheme="majorEastAsia" w:cstheme="majorBidi"/>
      <w:b/>
      <w:color w:val="E6007D"/>
      <w:sz w:val="26"/>
      <w:szCs w:val="26"/>
    </w:rPr>
  </w:style>
  <w:style w:type="paragraph" w:styleId="Heading3">
    <w:name w:val="heading 3"/>
    <w:basedOn w:val="Normal"/>
    <w:next w:val="Normal"/>
    <w:link w:val="Heading3Char"/>
    <w:uiPriority w:val="9"/>
    <w:semiHidden/>
    <w:unhideWhenUsed/>
    <w:rsid w:val="00B47098"/>
    <w:pPr>
      <w:keepNext/>
      <w:keepLines/>
      <w:spacing w:before="40" w:after="0"/>
      <w:outlineLvl w:val="2"/>
    </w:pPr>
    <w:rPr>
      <w:rFonts w:ascii="Arial Nova" w:eastAsiaTheme="majorEastAsia" w:hAnsi="Arial Nova" w:cstheme="majorBidi"/>
      <w:color w:val="80BA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7098"/>
    <w:pPr>
      <w:spacing w:after="0" w:line="240" w:lineRule="auto"/>
    </w:pPr>
    <w:rPr>
      <w:rFonts w:ascii="Arial Nova Light" w:hAnsi="Arial Nova Light"/>
      <w:sz w:val="24"/>
    </w:rPr>
  </w:style>
  <w:style w:type="character" w:customStyle="1" w:styleId="Heading1Char">
    <w:name w:val="Heading 1 Char"/>
    <w:basedOn w:val="DefaultParagraphFont"/>
    <w:link w:val="Heading1"/>
    <w:uiPriority w:val="9"/>
    <w:rsid w:val="00B47098"/>
    <w:rPr>
      <w:rFonts w:ascii="Arial Nova" w:eastAsiaTheme="majorEastAsia" w:hAnsi="Arial Nova" w:cstheme="majorBidi"/>
      <w:sz w:val="32"/>
      <w:szCs w:val="32"/>
    </w:rPr>
  </w:style>
  <w:style w:type="character" w:customStyle="1" w:styleId="Heading2Char">
    <w:name w:val="Heading 2 Char"/>
    <w:basedOn w:val="DefaultParagraphFont"/>
    <w:link w:val="Heading2"/>
    <w:uiPriority w:val="9"/>
    <w:rsid w:val="00B47098"/>
    <w:rPr>
      <w:rFonts w:ascii="Arial Nova Light" w:eastAsiaTheme="majorEastAsia" w:hAnsi="Arial Nova Light" w:cstheme="majorBidi"/>
      <w:b/>
      <w:color w:val="E6007D"/>
      <w:sz w:val="26"/>
      <w:szCs w:val="26"/>
    </w:rPr>
  </w:style>
  <w:style w:type="character" w:customStyle="1" w:styleId="Heading3Char">
    <w:name w:val="Heading 3 Char"/>
    <w:basedOn w:val="DefaultParagraphFont"/>
    <w:link w:val="Heading3"/>
    <w:uiPriority w:val="9"/>
    <w:semiHidden/>
    <w:rsid w:val="00B47098"/>
    <w:rPr>
      <w:rFonts w:ascii="Arial Nova" w:eastAsiaTheme="majorEastAsia" w:hAnsi="Arial Nova" w:cstheme="majorBidi"/>
      <w:color w:val="80BA27"/>
      <w:sz w:val="24"/>
      <w:szCs w:val="24"/>
    </w:rPr>
  </w:style>
  <w:style w:type="character" w:customStyle="1" w:styleId="NoSpacingChar">
    <w:name w:val="No Spacing Char"/>
    <w:basedOn w:val="DefaultParagraphFont"/>
    <w:link w:val="NoSpacing"/>
    <w:uiPriority w:val="1"/>
    <w:rsid w:val="00B47098"/>
    <w:rPr>
      <w:rFonts w:ascii="Arial Nova Light" w:hAnsi="Arial Nova Light"/>
      <w:sz w:val="24"/>
    </w:rPr>
  </w:style>
  <w:style w:type="paragraph" w:styleId="ListParagraph">
    <w:name w:val="List Paragraph"/>
    <w:basedOn w:val="Normal"/>
    <w:uiPriority w:val="1"/>
    <w:qFormat/>
    <w:rsid w:val="00C62C21"/>
    <w:pPr>
      <w:ind w:left="720"/>
      <w:contextualSpacing/>
    </w:pPr>
  </w:style>
  <w:style w:type="paragraph" w:styleId="Header">
    <w:name w:val="header"/>
    <w:basedOn w:val="Normal"/>
    <w:link w:val="HeaderChar"/>
    <w:unhideWhenUsed/>
    <w:rsid w:val="004233C7"/>
    <w:pPr>
      <w:tabs>
        <w:tab w:val="center" w:pos="4513"/>
        <w:tab w:val="right" w:pos="9026"/>
      </w:tabs>
      <w:spacing w:after="0" w:line="240" w:lineRule="auto"/>
    </w:pPr>
  </w:style>
  <w:style w:type="character" w:customStyle="1" w:styleId="HeaderChar">
    <w:name w:val="Header Char"/>
    <w:basedOn w:val="DefaultParagraphFont"/>
    <w:link w:val="Header"/>
    <w:rsid w:val="004233C7"/>
    <w:rPr>
      <w:rFonts w:ascii="Arial Nova Light" w:hAnsi="Arial Nova Light"/>
      <w:sz w:val="24"/>
    </w:rPr>
  </w:style>
  <w:style w:type="paragraph" w:styleId="Footer">
    <w:name w:val="footer"/>
    <w:basedOn w:val="Normal"/>
    <w:link w:val="FooterChar"/>
    <w:uiPriority w:val="99"/>
    <w:unhideWhenUsed/>
    <w:rsid w:val="0042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3C7"/>
    <w:rPr>
      <w:rFonts w:ascii="Arial Nova Light" w:hAnsi="Arial Nova Light"/>
      <w:sz w:val="24"/>
    </w:rPr>
  </w:style>
  <w:style w:type="paragraph" w:styleId="Title">
    <w:name w:val="Title"/>
    <w:basedOn w:val="Normal"/>
    <w:next w:val="Normal"/>
    <w:link w:val="TitleChar"/>
    <w:uiPriority w:val="10"/>
    <w:qFormat/>
    <w:rsid w:val="00050656"/>
    <w:pPr>
      <w:spacing w:after="0" w:line="360" w:lineRule="auto"/>
      <w:contextualSpacing/>
    </w:pPr>
    <w:rPr>
      <w:rFonts w:ascii="Arial Nova" w:eastAsiaTheme="majorEastAsia" w:hAnsi="Arial Nova" w:cstheme="majorBidi"/>
      <w:b/>
      <w:spacing w:val="-10"/>
      <w:kern w:val="28"/>
      <w:szCs w:val="56"/>
    </w:rPr>
  </w:style>
  <w:style w:type="character" w:customStyle="1" w:styleId="TitleChar">
    <w:name w:val="Title Char"/>
    <w:basedOn w:val="DefaultParagraphFont"/>
    <w:link w:val="Title"/>
    <w:uiPriority w:val="10"/>
    <w:rsid w:val="00050656"/>
    <w:rPr>
      <w:rFonts w:ascii="Arial Nova" w:eastAsiaTheme="majorEastAsia" w:hAnsi="Arial Nova" w:cstheme="majorBidi"/>
      <w:b/>
      <w:spacing w:val="-10"/>
      <w:kern w:val="28"/>
      <w:sz w:val="24"/>
      <w:szCs w:val="56"/>
    </w:rPr>
  </w:style>
  <w:style w:type="character" w:styleId="Hyperlink">
    <w:name w:val="Hyperlink"/>
    <w:basedOn w:val="DefaultParagraphFont"/>
    <w:uiPriority w:val="99"/>
    <w:unhideWhenUsed/>
    <w:rsid w:val="004109AB"/>
    <w:rPr>
      <w:color w:val="0563C1" w:themeColor="hyperlink"/>
      <w:u w:val="single"/>
    </w:rPr>
  </w:style>
  <w:style w:type="character" w:styleId="UnresolvedMention">
    <w:name w:val="Unresolved Mention"/>
    <w:basedOn w:val="DefaultParagraphFont"/>
    <w:uiPriority w:val="99"/>
    <w:semiHidden/>
    <w:unhideWhenUsed/>
    <w:rsid w:val="004109AB"/>
    <w:rPr>
      <w:color w:val="605E5C"/>
      <w:shd w:val="clear" w:color="auto" w:fill="E1DFDD"/>
    </w:rPr>
  </w:style>
  <w:style w:type="paragraph" w:styleId="Subtitle">
    <w:name w:val="Subtitle"/>
    <w:basedOn w:val="Normal"/>
    <w:next w:val="Normal"/>
    <w:link w:val="SubtitleChar"/>
    <w:uiPriority w:val="11"/>
    <w:qFormat/>
    <w:rsid w:val="00CA5469"/>
    <w:pPr>
      <w:numPr>
        <w:ilvl w:val="1"/>
      </w:numPr>
    </w:pPr>
    <w:rPr>
      <w:rFonts w:eastAsiaTheme="minorEastAsia"/>
      <w:color w:val="0672BA"/>
      <w:spacing w:val="15"/>
    </w:rPr>
  </w:style>
  <w:style w:type="character" w:customStyle="1" w:styleId="SubtitleChar">
    <w:name w:val="Subtitle Char"/>
    <w:basedOn w:val="DefaultParagraphFont"/>
    <w:link w:val="Subtitle"/>
    <w:uiPriority w:val="11"/>
    <w:rsid w:val="00CA5469"/>
    <w:rPr>
      <w:rFonts w:ascii="Arial Nova Light" w:eastAsiaTheme="minorEastAsia" w:hAnsi="Arial Nova Light"/>
      <w:color w:val="0672BA"/>
      <w:spacing w:val="15"/>
      <w:sz w:val="24"/>
    </w:rPr>
  </w:style>
  <w:style w:type="table" w:styleId="TableGrid">
    <w:name w:val="Table Grid"/>
    <w:basedOn w:val="TableNormal"/>
    <w:uiPriority w:val="39"/>
    <w:rsid w:val="00D2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028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94332">
      <w:bodyDiv w:val="1"/>
      <w:marLeft w:val="0"/>
      <w:marRight w:val="0"/>
      <w:marTop w:val="0"/>
      <w:marBottom w:val="0"/>
      <w:divBdr>
        <w:top w:val="none" w:sz="0" w:space="0" w:color="auto"/>
        <w:left w:val="none" w:sz="0" w:space="0" w:color="auto"/>
        <w:bottom w:val="none" w:sz="0" w:space="0" w:color="auto"/>
        <w:right w:val="none" w:sz="0" w:space="0" w:color="auto"/>
      </w:divBdr>
    </w:div>
    <w:div w:id="18991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teamscotland.sco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dia@teamscotland.sco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f7nmgisQC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0e2cdc56521654071ba0be099f630662">
  <xsd:schema xmlns:xsd="http://www.w3.org/2001/XMLSchema" xmlns:xs="http://www.w3.org/2001/XMLSchema" xmlns:p="http://schemas.microsoft.com/office/2006/metadata/properties" xmlns:ns2="c1698ea9-1ba6-4033-aa2d-36c6733a7c62" xmlns:ns3="7c69f84d-d7ed-4a6d-bf52-f6f13ebd87c2" targetNamespace="http://schemas.microsoft.com/office/2006/metadata/properties" ma:root="true" ma:fieldsID="d3aab7aae9756d65908e815295b2e904" ns2:_="" ns3:_="">
    <xsd:import namespace="c1698ea9-1ba6-4033-aa2d-36c6733a7c62"/>
    <xsd:import namespace="7c69f84d-d7ed-4a6d-bf52-f6f13ebd8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c0e2bd-63c4-4a83-99e5-509b5c2c8d1e}"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BD4D-5598-436C-8556-0A8240895D0B}">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93BA1ACE-AAA6-477E-85C4-6958DC30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98ea9-1ba6-4033-aa2d-36c6733a7c62"/>
    <ds:schemaRef ds:uri="7c69f84d-d7ed-4a6d-bf52-f6f13ebd8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CDFF8-BE63-4DF9-A45E-02127268EF46}">
  <ds:schemaRefs>
    <ds:schemaRef ds:uri="http://schemas.microsoft.com/sharepoint/v3/contenttype/forms"/>
  </ds:schemaRefs>
</ds:datastoreItem>
</file>

<file path=customXml/itemProps4.xml><?xml version="1.0" encoding="utf-8"?>
<ds:datastoreItem xmlns:ds="http://schemas.openxmlformats.org/officeDocument/2006/customXml" ds:itemID="{5912B320-7EF6-4590-BAE4-AF2BC3C36559}">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Millar</dc:creator>
  <cp:keywords/>
  <dc:description/>
  <cp:lastModifiedBy>Gillian Cooke</cp:lastModifiedBy>
  <cp:revision>4</cp:revision>
  <dcterms:created xsi:type="dcterms:W3CDTF">2025-11-18T16:59:00Z</dcterms:created>
  <dcterms:modified xsi:type="dcterms:W3CDTF">2025-11-18T17:19:00Z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